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1ca0" w14:textId="ecc1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"Психоневрологиялық патологиясы бар мүгедек балаларды кешенді оңалту жөніндегі нұсқаулықты бекіту туралы" Қазақстан Республикасы Білім және ғылым министрінің 2010 жылғы 27 желтоқсандағы № 581, Қазақстан Республикасы Денсаулық сақтау министрінің 2010 жылғы 13 желтоқсандағы № 961, Қазақстан Республикасы Еңбек және халықты әлеуметтік қорғау министрінің 2010 жылғы 7 желтоқсандағы № 399-ө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2013 жылғы 30 сәуірдегі № 190-ө-м, Қазақстан Республикасы Білім және ғылым министрінің 2013 жылғы 28 мамырдағы № 202, Қазақстан Республикасы Денсаулық сақтау министрінің 2013 жылғы 29 мамырдағы № 314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«Психоневрологиялық патологиясы бар мүгедек балаларды кешенді оңалту жөніндегі нұсқаулықты бекіту туралы» Қазақстан Республикасы Білім және ғылым министрінің 2010 жылғы 27 желтоқсандағы № 581, Қазақстан Республикасы Денсаулық сақтау министрінің 2010 жылғы 13 желтоқсандағы № 961, Қазақстан Республикасы Еңбек және халықты әлеуметтік қорғау министрінің 2010 жылғы 7 желтоқсандағы № 399-ө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6742 болып тіркелген. 2011 жылғы 14 мамырдағы № 196-199 «Егемен Қазақстан»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департаменті (Н.А. Крюкова) осы бірлескен бұйрықтың көшірмесін бір апта мерзімде Қазақстан Республикасының Әділет министрлігіне және ресми баспа басылымдарына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 мемлекеттік органдардың біреуінің соңғы қол қойған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                   Б.Жұмағұлов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министрі                   С.Қайырбекова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қорғау министрі                  С.Әбденов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