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0c71" w14:textId="3d60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әкімдігінің кейбір қаулыларының күшін жою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әкімдігінің 2015 жылғы 09 желтоқсандағы № 255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Қызылорда облысы әкімдігінің келесі қаулыларының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"Облыстық және аудандық маңызы бар жалпыға ортақ пайдаланылатын ақылы автомобиль жолымен жүріп өту үшін ақы алу қағидаларын бекіту туралы" Қызылорда облысы әкімдігінің 2015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895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№4974 болып тіркелген, 2015 жылдың 19 мамырында "Сыр бойы" және "Кызылординские вести"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 "Облыстық және аудандық маңызы бар жалпыға ортақ пайдаланылатын ақылы автомобиль жолдарын және көпір өткелдерін пайдалану тәртібі мен шарттарын бекіту туралы" Қызылорда облысы әкімдігінің 2015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897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№4975 болып тіркелген, 2015 жылдың 16 мамырында "Сыр бойы" және "Кызылординские вести"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Қызылорда облысы әкімінің орынбасары С.Ж. Сүлейменовке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