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2a5c" w14:textId="1602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әкімдігінің 2012 жылғы 19 наурыздағы "Мүгедектер үшін жұмыс орындарына квота белгілеу туралы" № 107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6 жылғы 17 наурыздағы № 93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ырдария ауданы әкімдігінің 2012 жылғы 19 наурыздағы "Мүгедекте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03.04.2012 жылы №10-8-170 болып тіркелген, аудандық "Тіршілік тынысы" газет баспасының 11.04.2012 жылы № 29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іне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