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a8791" w14:textId="03a87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әкімдігінің 2016 жылғы 29 шілдедегі № 824/8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Республикасының қолданыстағы заңнамасымен сәйкестікке келтіру мақсатында, Екібастұз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Екібастұз қаласы әкімдігінің келесі қаулыларының: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2015 жылғы 24 сәуірдегі "Екібастұз қаласы әкімдігінің білім бөлімі" мемлекеттік мекемесі туралы ережені бекіту туралы" № 458/5 қаулысының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4498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2015 жылғы 4 маусымда "Отарқа" және "Голос Экибастуза" газеттерінде жарияланды);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2016 жылғы 17 наурыздағы "Екібастұз қаласы әкімдігінің білім бөлімі" мемлекеттік мекемесі туралы ережеге өзгерістер енгізу туралы" № 289/3 қаулысының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5078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2016 жылғы 21 сәуірде "Отарқа" және "Голос Экибастуза" газеттерінде жарияланды)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Екібастұз қаласы әкімі аппаратының басшысына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Екібастұз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