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a0af" w14:textId="245a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2016 жылғы 26 сәуірдегі № 79/4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әкімдігінің 2014 жылғы 08 қыркүйектегі "Успен ауданында мүгедектерді жұмысқа орналастыру үшін жұмыс орындарының квотасын белгілеу туралы" № 284/9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12 қыркүйекте № 4021 болып тіркелген, "Апта айнасы" газетінде 2014 жылғы 19 қыркүйектегі № 37 номерінде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әкімдігінің 2015 жылғы 2 наурыздағы "Успен ауданының ауылдары мен ауылдық округтері аумағында көшпелі сауданы жүзеге асыру үшін орындарды белгілеу туралы" № 47/3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8 сәуірде № 4411 болып тіркелген, "Аймақ ажары" газетінде 2015 жылғы 2 мамырдағы № 17 номерінде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әкімдігінің 2015 жылғы 31 желтоқсандағы "2016 жылға Успен ауданы халықтың нысаналы топтарына жататын тұлғалардың қосымша тізбесін белгілеу туралы" № 282/12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жылы 27 қаңтарда № 4908 болып тіркелген, "Аймақ ажары" газетінде 2015 жылғы 30 қаңтардағы № 4 номерінде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