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a1fd" w14:textId="ef2a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жылы қоғамдық жұмыстарды ұйымдастыру мен қаржыландыру туралы" Зырян ауданы әкімдігінің 2015 жылғы 18 желтоқсандағы № 462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2016 жылғы 17 мамырдағы № 156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"2016 жылы қоғамдық жұмыстарды ұйымдастыру мен қаржыландыру туралы" Зырян ауданы әкімдігінің 2015 жылғы 18 желтоқсандағы № 462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4344 нөмірімен тіркелген, 2016 жылғы 28 қаңтардағы №4 "Пульс! Зыряновска" және "Көктас таңы" газеттерінде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Зырян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