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691a" w14:textId="5226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Новочеркасск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2021 жылғы 24 желтоқсандағы № 7С-18-9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Новочеркасск ауылдық округінің 2022-2024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25639,6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20481,3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28789,2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-3149,6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3149,6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7С-33-9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Новочеркасск ауылдық округінің бюджеті көлемінде аудандық бюджеттен ауылдық округтің бюджетіне берілетін бюджеттік субвенциялар 20122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Новочеркасск ауылдық округінің 2022 жылға арналған бюджетінде ағымдағы нысаналы трансферттер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жалпы сомасы 8474 мың теңге абаттандыруға бөлінген;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сомасы 1803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қызметшiлердiң жекелеген санаттарының, мемлекеттiк бюджет қаражаты есебiнен ұсталатын ұйымдар қызметкерлерiнiң, қазыналық кәсiпорындар қызметкерлерінің жалақысын 204 мың теңге сомасында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ұйымдар: стационарлық және жартылай стационарлық үлгідегі медициналық-әлеуметтік мекемелер, үйде қызмет көрсету ұйымдары, уақытша болатындар, халықты жұмыспен қамту орталықтары қызметкерлерінің еңбекақысын 1599 мың теңгеге арттыруға.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Новочеркасск ауылдық округінің бюджетің атқару процесінде секвестре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Новочеркасск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7С-33-9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Новочеркасск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Новочеркасск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Новочеркасск ауылдық округінің бюджетің атқару процесінде секвестрге жатпайтын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