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82f9" w14:textId="7a582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 Раздольное ауылының 2023-2025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2022 жылғы 30 желтоқсандағы № 191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Науырзым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Раздольное ауылының 2023-2025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–27624,0 мың теңге, оның iшiнде: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772,0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26852,0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27624,0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iшiнде: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0,0 мың теңге.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Раздольное ауылының бюджетінде аудандық бюджеттен берілетін субвенциялар көлемі 26852,0 мың теңге сомасында көзделгені ескерілсін.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2023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2024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Науырзым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Раздольное ауылының 2025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