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b123" w14:textId="c7ab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С.Қожанов көшесі қиылысынан С.Мұханов көшесінен-2797 шаршы метр, Т.Тоқбергенов көшесінен-1614 шаршы метр, Б.Момышұлы көшесінен-1490 шаршы метр, барлығы-5901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