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c073" w14:textId="0d8c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Казталов ауданының Бостандық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27 желтоқсандағы № 27-3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Бостандық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47 629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2 103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45 526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47 760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- 131 мың теңге;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131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Бостандық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2022 жылғы 21 желтоқсандағы №26-2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Бостандық ауылдық округінің бюджетіне аудандық бюджеттен берілетін субвенциялар түсімдерінің сомасы 42 983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27-3 шешіміне 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Бостандық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№27-3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Бостандық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№27-3 шешіміне 3-қосымша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Бостандық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