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92215" w14:textId="16922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5 жыл мерзімге жер учаскелеріне шектеулі пайдалану (қоғамдық сервитут) құқықты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Қосшы қаласы әкімдігінің 2023 жылғы 19 шілдедегі № 12-146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Кодексінің 69-бабының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, Қосшы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Қосшы қаласындағы қоғамдық мәдени-спорт орталығы объектісіне сыртқы инженерлік желілерін (кәріз желілері) салу үшін мемлекеттік меншіктегі жерлерге "Қосшы қаласының құрлыс бөлімі" ММ-не жер схемасына сәйкес 5 жыл мерзімге жер учаскелеріне шектеулі пайдалану (қауымдық сервитут) құқығы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"Қосшы қаласының құрлыс бөлімі" ММ Қазақстан Республикасының заңнамасына сәйкес барлық қажетті шараларды қабылдасын.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Қосшы қаласы әкімінің орынбасары Ә. Ибраеваға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Г.Қасенов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