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403d" w14:textId="7d04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Әйтеке би аудандық мәслихатының 2023 жылғы 13 сәуірдегі № 8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"Әйтеке би аудандық мәслихатының аппараты" ММ-сі заңнамада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жариялауды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 Сейлханов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Әйтеке би аудандық </w:t>
            </w:r>
            <w:r>
              <w:br/>
            </w:r>
            <w:r>
              <w:rPr>
                <w:rFonts w:ascii="Times New Roman"/>
                <w:b w:val="false"/>
                <w:i w:val="false"/>
                <w:color w:val="000000"/>
                <w:sz w:val="20"/>
              </w:rPr>
              <w:t xml:space="preserve">мәслихаттың 2023 жылғы </w:t>
            </w:r>
            <w:r>
              <w:br/>
            </w:r>
            <w:r>
              <w:rPr>
                <w:rFonts w:ascii="Times New Roman"/>
                <w:b w:val="false"/>
                <w:i w:val="false"/>
                <w:color w:val="000000"/>
                <w:sz w:val="20"/>
              </w:rPr>
              <w:t xml:space="preserve">13 сәуірдегі № 8 шешімімен </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"Әйтеке би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bookmarkEnd w:id="4"/>
    <w:bookmarkStart w:name="z8" w:id="5"/>
    <w:p>
      <w:pPr>
        <w:spacing w:after="0"/>
        <w:ind w:left="0"/>
        <w:jc w:val="left"/>
      </w:pPr>
      <w:r>
        <w:rPr>
          <w:rFonts w:ascii="Times New Roman"/>
          <w:b/>
          <w:i w:val="false"/>
          <w:color w:val="000000"/>
        </w:rPr>
        <w:t xml:space="preserve"> 1 - тарау. Жалпы ережелер</w:t>
      </w:r>
    </w:p>
    <w:bookmarkEnd w:id="5"/>
    <w:bookmarkStart w:name="z9" w:id="6"/>
    <w:p>
      <w:pPr>
        <w:spacing w:after="0"/>
        <w:ind w:left="0"/>
        <w:jc w:val="both"/>
      </w:pPr>
      <w:r>
        <w:rPr>
          <w:rFonts w:ascii="Times New Roman"/>
          <w:b w:val="false"/>
          <w:i w:val="false"/>
          <w:color w:val="000000"/>
          <w:sz w:val="28"/>
        </w:rPr>
        <w:t xml:space="preserve">
      1. "Әйтеке би аудандық мәслихат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33 -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 - 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бұйрығының </w:t>
      </w:r>
      <w:r>
        <w:rPr>
          <w:rFonts w:ascii="Times New Roman"/>
          <w:b w:val="false"/>
          <w:i w:val="false"/>
          <w:color w:val="000000"/>
          <w:sz w:val="28"/>
        </w:rPr>
        <w:t>2 - қосымшасына</w:t>
      </w:r>
      <w:r>
        <w:rPr>
          <w:rFonts w:ascii="Times New Roman"/>
          <w:b w:val="false"/>
          <w:i w:val="false"/>
          <w:color w:val="000000"/>
          <w:sz w:val="28"/>
        </w:rPr>
        <w:t xml:space="preserve"> (бұдан әрі - Үлгілік әдістемесі) сәйкес әзірленген және "Әйтеке би аудандық мәслихат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6"/>
    <w:bookmarkStart w:name="z10" w:id="7"/>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Әйтеке би аудандық мәслихатының бірінші басшысы осы Әдістеменің негізінде мәслихат аппараты қызметінің ерекшелігін есепке ала отырып бекітеді.</w:t>
      </w:r>
    </w:p>
    <w:bookmarkEnd w:id="7"/>
    <w:bookmarkStart w:name="z11" w:id="8"/>
    <w:p>
      <w:pPr>
        <w:spacing w:after="0"/>
        <w:ind w:left="0"/>
        <w:jc w:val="both"/>
      </w:pPr>
      <w:r>
        <w:rPr>
          <w:rFonts w:ascii="Times New Roman"/>
          <w:b w:val="false"/>
          <w:i w:val="false"/>
          <w:color w:val="000000"/>
          <w:sz w:val="28"/>
        </w:rPr>
        <w:t>
      3.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тармағының екінші абзацы 31.08.2023 дейін қолданыста болды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5 - тармақта</w:t>
      </w:r>
      <w:r>
        <w:rPr>
          <w:rFonts w:ascii="Times New Roman"/>
          <w:b w:val="false"/>
          <w:i w:val="false"/>
          <w:color w:val="000000"/>
          <w:sz w:val="28"/>
        </w:rPr>
        <w:t xml:space="preserve"> көрсетілген мерзімде жүргізіледі.</w:t>
      </w:r>
    </w:p>
    <w:bookmarkEnd w:id="12"/>
    <w:bookmarkStart w:name="z16" w:id="13"/>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12. Бөлім басшысы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облысы Әйтеке би аудандық мәслихатының 26.06.2023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5" w:id="2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бөлім басшысымен қарастырады.</w:t>
      </w:r>
    </w:p>
    <w:bookmarkEnd w:id="22"/>
    <w:bookmarkStart w:name="z26" w:id="23"/>
    <w:p>
      <w:pPr>
        <w:spacing w:after="0"/>
        <w:ind w:left="0"/>
        <w:jc w:val="both"/>
      </w:pPr>
      <w:r>
        <w:rPr>
          <w:rFonts w:ascii="Times New Roman"/>
          <w:b w:val="false"/>
          <w:i w:val="false"/>
          <w:color w:val="000000"/>
          <w:sz w:val="28"/>
        </w:rPr>
        <w:t>
      18.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19.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20. Бөлім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21.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23. НМИ - ды бағалаушы адаммен сондай - ақ бөлім басшысының келісімімен осы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5 - 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27.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28. Ақпараттық жүйемен немесе ол болмаған жағдайда бөлім басшысы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31.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32. Ақпараттық жүйе арқылы немесе ол болмаған жағдайда бөлім басшысымен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(0 - ден 5-ке дейін) қояды.</w:t>
      </w:r>
    </w:p>
    <w:bookmarkStart w:name="z43" w:id="4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4 - 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bookmarkStart w:name="z47" w:id="4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37. Бөлім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49"/>
    <w:bookmarkStart w:name="z53" w:id="50"/>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ff0000"/>
          <w:sz w:val="28"/>
        </w:rPr>
        <w:t xml:space="preserve">
      Ескерту. 6 тарау 31.08.2023 дейін қолданыста болды - Ақтөбе облысы Әйтеке би аудандық мәслихатының 26.06.2023 </w:t>
      </w:r>
      <w:r>
        <w:rPr>
          <w:rFonts w:ascii="Times New Roman"/>
          <w:b w:val="false"/>
          <w:i w:val="false"/>
          <w:color w:val="ff0000"/>
          <w:sz w:val="28"/>
        </w:rPr>
        <w:t>№ 54</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