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b6fb" w14:textId="2ffb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Ортақшыл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11/19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Ортақшыл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102 133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99 209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102 669,8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-536,8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536,8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Ортақшыл ауылдық округ бюджетіне берілетін бюджеттік субвенциялар көлемі 50 313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