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c4e6" w14:textId="d3ac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мәслихатының аппараты"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ауданы мәслихатының 2023 жылғы 31 наурыздағы № 2-2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8-бабы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"Мәслихаттың үлгі регламентін бекіту туралы" Қазақстан Республикасы Президентінің Жарлығымен бекітілген мәслихаттың үлгі регламентінің </w:t>
      </w:r>
      <w:r>
        <w:rPr>
          <w:rFonts w:ascii="Times New Roman"/>
          <w:b w:val="false"/>
          <w:i w:val="false"/>
          <w:color w:val="000000"/>
          <w:sz w:val="28"/>
        </w:rPr>
        <w:t>79-тармағына</w:t>
      </w:r>
      <w:r>
        <w:rPr>
          <w:rFonts w:ascii="Times New Roman"/>
          <w:b w:val="false"/>
          <w:i w:val="false"/>
          <w:color w:val="000000"/>
          <w:sz w:val="28"/>
        </w:rPr>
        <w:t xml:space="preserve"> және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 мәслихатының аппараты" коммуналдық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(бұдан әрі -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ауданы мәслихатының аппараты"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бес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8" w:id="4"/>
    <w:p>
      <w:pPr>
        <w:spacing w:after="0"/>
        <w:ind w:left="0"/>
        <w:jc w:val="both"/>
      </w:pPr>
      <w:r>
        <w:rPr>
          <w:rFonts w:ascii="Times New Roman"/>
          <w:b w:val="false"/>
          <w:i w:val="false"/>
          <w:color w:val="000000"/>
          <w:sz w:val="28"/>
        </w:rPr>
        <w:t>
      2) осы шешім ресми жарияланғаннан кейін оны Ғабит Мүсірепов атындағы аудан мәслихатының интернет-ресурсына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 аудандық мәслихат аппаратының басшысы С.Қ. Майәміроваға жүктелсін.</w:t>
      </w:r>
    </w:p>
    <w:bookmarkEnd w:id="6"/>
    <w:bookmarkStart w:name="z11" w:id="7"/>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Ғабит Мүсірепов</w:t>
            </w:r>
          </w:p>
          <w:p>
            <w:pPr>
              <w:spacing w:after="20"/>
              <w:ind w:left="20"/>
              <w:jc w:val="both"/>
            </w:pPr>
          </w:p>
          <w:p>
            <w:pPr>
              <w:spacing w:after="0"/>
              <w:ind w:left="0"/>
              <w:jc w:val="left"/>
            </w:pPr>
          </w:p>
          <w:p>
            <w:pPr>
              <w:spacing w:after="20"/>
              <w:ind w:left="20"/>
              <w:jc w:val="both"/>
            </w:pPr>
            <w:r>
              <w:rPr>
                <w:rFonts w:ascii="Times New Roman"/>
                <w:b w:val="false"/>
                <w:i/>
                <w:color w:val="000000"/>
                <w:sz w:val="20"/>
              </w:rPr>
              <w:t>атындағы ауданы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Баумағанбетов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наурыздағы № 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8" w:id="8"/>
    <w:p>
      <w:pPr>
        <w:spacing w:after="0"/>
        <w:ind w:left="0"/>
        <w:jc w:val="left"/>
      </w:pPr>
      <w:r>
        <w:rPr>
          <w:rFonts w:ascii="Times New Roman"/>
          <w:b/>
          <w:i w:val="false"/>
          <w:color w:val="000000"/>
        </w:rPr>
        <w:t xml:space="preserve"> 1. Жалпы ережелер</w:t>
      </w:r>
    </w:p>
    <w:bookmarkEnd w:id="8"/>
    <w:bookmarkStart w:name="z19" w:id="9"/>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ауданы мәслихатының аппараты" коммуналдық мемлекеттік мекемесі Ғабит Мүсірепов атындағы аудан мәслихатының, оның органдары мен депутаттарының қызметін қамтамасыз ететін Қазақстан Республикасының мемлекеттік органы болып табылады. </w:t>
      </w:r>
    </w:p>
    <w:bookmarkEnd w:id="9"/>
    <w:bookmarkStart w:name="z20" w:id="10"/>
    <w:p>
      <w:pPr>
        <w:spacing w:after="0"/>
        <w:ind w:left="0"/>
        <w:jc w:val="both"/>
      </w:pPr>
      <w:r>
        <w:rPr>
          <w:rFonts w:ascii="Times New Roman"/>
          <w:b w:val="false"/>
          <w:i w:val="false"/>
          <w:color w:val="000000"/>
          <w:sz w:val="28"/>
        </w:rPr>
        <w:t>
      2. "Солтүстік Қазақстан облысы Ғабит Мүсірепов атындағы ауданы мәслихатының аппараты" коммуналдық мемлекеттік мекемесінің ведомстволары жоқ.</w:t>
      </w:r>
    </w:p>
    <w:bookmarkEnd w:id="10"/>
    <w:bookmarkStart w:name="z21" w:id="11"/>
    <w:p>
      <w:pPr>
        <w:spacing w:after="0"/>
        <w:ind w:left="0"/>
        <w:jc w:val="both"/>
      </w:pPr>
      <w:r>
        <w:rPr>
          <w:rFonts w:ascii="Times New Roman"/>
          <w:b w:val="false"/>
          <w:i w:val="false"/>
          <w:color w:val="000000"/>
          <w:sz w:val="28"/>
        </w:rPr>
        <w:t>
      3. "Солтүстік Қазақстан облысы Ғабит Мүсірепов атындағы ауданы мәслихатының аппараты" коммуналдық мемлекеттік мекемесі (бұдан әрі - Ғабит Мүсірепов атындағы ауданы мәслихатының аппараты) өз қызметін Қазақстан Республикасының Конституциясына және заңдарына, Қазақстан Республикасы Президенті мен Үкіметінің актілеріне, сондай - ақ осы Ережеге сәйкес жүзеге асырады.</w:t>
      </w:r>
    </w:p>
    <w:bookmarkEnd w:id="11"/>
    <w:bookmarkStart w:name="z22" w:id="12"/>
    <w:p>
      <w:pPr>
        <w:spacing w:after="0"/>
        <w:ind w:left="0"/>
        <w:jc w:val="both"/>
      </w:pPr>
      <w:r>
        <w:rPr>
          <w:rFonts w:ascii="Times New Roman"/>
          <w:b w:val="false"/>
          <w:i w:val="false"/>
          <w:color w:val="000000"/>
          <w:sz w:val="28"/>
        </w:rPr>
        <w:t xml:space="preserve">
      4. Ғабит Мүсірепов атындағы ауданы мәслихатының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 Қаржы министрінің 2014 жылғы 4 желтоқсандағы № 540 "Бюджеттің атқарылуы және оған кассалық қызмет көрсету қағидаларын бекіту туралы" бұйрығына сәйкес қазынашылық органдарында шоттары бар. </w:t>
      </w:r>
    </w:p>
    <w:bookmarkEnd w:id="12"/>
    <w:bookmarkStart w:name="z23" w:id="13"/>
    <w:p>
      <w:pPr>
        <w:spacing w:after="0"/>
        <w:ind w:left="0"/>
        <w:jc w:val="both"/>
      </w:pPr>
      <w:r>
        <w:rPr>
          <w:rFonts w:ascii="Times New Roman"/>
          <w:b w:val="false"/>
          <w:i w:val="false"/>
          <w:color w:val="000000"/>
          <w:sz w:val="28"/>
        </w:rPr>
        <w:t>
      5. Ғабит Мүсірепов атындағы ауданы мәслихатының аппараты өз атынан азаматтық-құқықтық қатынастарға түседі.</w:t>
      </w:r>
    </w:p>
    <w:bookmarkEnd w:id="13"/>
    <w:bookmarkStart w:name="z24" w:id="14"/>
    <w:p>
      <w:pPr>
        <w:spacing w:after="0"/>
        <w:ind w:left="0"/>
        <w:jc w:val="both"/>
      </w:pPr>
      <w:r>
        <w:rPr>
          <w:rFonts w:ascii="Times New Roman"/>
          <w:b w:val="false"/>
          <w:i w:val="false"/>
          <w:color w:val="000000"/>
          <w:sz w:val="28"/>
        </w:rPr>
        <w:t>
      6. Ғабит Мүсірепов атындағы ауданы мәслихаты аппаратының, егер оған "Қазақстан Республикасындағы жергілікті мемлекеттік басқару және өзін-өзі басқару туралы" Қазақстан Республикасы Заңына, бюджет және қаржы заңнамасына сәйкес уәкілеттік берілген болса, мемлекеттің атынан азаматтық-құқықтық қатынастардың тарапы болуға құқығы бар.</w:t>
      </w:r>
    </w:p>
    <w:bookmarkEnd w:id="14"/>
    <w:bookmarkStart w:name="z25" w:id="15"/>
    <w:p>
      <w:pPr>
        <w:spacing w:after="0"/>
        <w:ind w:left="0"/>
        <w:jc w:val="both"/>
      </w:pPr>
      <w:r>
        <w:rPr>
          <w:rFonts w:ascii="Times New Roman"/>
          <w:b w:val="false"/>
          <w:i w:val="false"/>
          <w:color w:val="000000"/>
          <w:sz w:val="28"/>
        </w:rPr>
        <w:t>
      7. Ғабит Мүсірепов атындағы ауданы мәслихатының аппараты өз құзыретіндегі мәселелер бойынша Қазақстан Республикасының заңнамасында белгіленген тәртіппен Ғабит Мүсірепов атындағы аудан мәслихатының шешімдерін және мәслихат төрағасының өкімдерін қабылдайды. Аудандық мәслихаттың шешімдері Қазақстан Республикасының Бюджеттік, Еңбек және Жер кодекстеріне, Қазақстан Республикасының Әкімшілік рәсімдік-процестік кодексіне, "Қазақстан Республикасының "Салық және бюджетке төленетін басқа да міндетті төлемдер туралы (Салық Кодексі)" Кодексіне, Қазақстан Республикасының "Қазақстан Республикасындағы жергілікті мемлекеттік басқару және өзін-өзі басқару туралы", "Агроөнеркәсіптік кешенді және ауылдық аумақтарды дамытуды мемлекеттік реттеу туралы", "Тұрғын үй қатынастары туралы", "Құқықтық актілер туралы", "Жайылымдар туралы", "Қазақстан Республикасында бейбіт жиналыстарды ұйымдастыру және өткізу тәртібі туралы", "Мемлекеттік сатып алулар туралы", "Қазақстан Республикасының мемлекеттік қызметі туралы", "Сыбайлас жемқорлыққа күрес туралы" Заңдарына, Қазақстан Республикасы Президенті мен Үкіметінің актілеріне сәйкес қабылданады.</w:t>
      </w:r>
    </w:p>
    <w:bookmarkEnd w:id="15"/>
    <w:bookmarkStart w:name="z26" w:id="16"/>
    <w:p>
      <w:pPr>
        <w:spacing w:after="0"/>
        <w:ind w:left="0"/>
        <w:jc w:val="both"/>
      </w:pPr>
      <w:r>
        <w:rPr>
          <w:rFonts w:ascii="Times New Roman"/>
          <w:b w:val="false"/>
          <w:i w:val="false"/>
          <w:color w:val="000000"/>
          <w:sz w:val="28"/>
        </w:rPr>
        <w:t>
      8. Ғабит Мүсірепов атындағы аудан мәслихаты аппаратының құрылымы мен штат санының лимиті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Заңдарына сәйкес бекітіледі.</w:t>
      </w:r>
    </w:p>
    <w:bookmarkEnd w:id="16"/>
    <w:bookmarkStart w:name="z27" w:id="17"/>
    <w:p>
      <w:pPr>
        <w:spacing w:after="0"/>
        <w:ind w:left="0"/>
        <w:jc w:val="both"/>
      </w:pPr>
      <w:r>
        <w:rPr>
          <w:rFonts w:ascii="Times New Roman"/>
          <w:b w:val="false"/>
          <w:i w:val="false"/>
          <w:color w:val="000000"/>
          <w:sz w:val="28"/>
        </w:rPr>
        <w:t xml:space="preserve">
      9. Заңды тұлғаның орналасқан жері: индексі 150400, Қазақстан Республикасы, Солтүстік Қазақстан облысы, Ғабит Мүсірепов атындағы аудан, Новоишим ауылы, Абылай хан көшесі, 28. </w:t>
      </w:r>
    </w:p>
    <w:bookmarkEnd w:id="17"/>
    <w:bookmarkStart w:name="z28" w:id="18"/>
    <w:p>
      <w:pPr>
        <w:spacing w:after="0"/>
        <w:ind w:left="0"/>
        <w:jc w:val="both"/>
      </w:pPr>
      <w:r>
        <w:rPr>
          <w:rFonts w:ascii="Times New Roman"/>
          <w:b w:val="false"/>
          <w:i w:val="false"/>
          <w:color w:val="000000"/>
          <w:sz w:val="28"/>
        </w:rPr>
        <w:t>
      10. Осы Ереже Ғабит Мүсірепов атындағы аудан мәслихаты аппаратының құрылтай құжаты болып табылады.</w:t>
      </w:r>
    </w:p>
    <w:bookmarkEnd w:id="18"/>
    <w:bookmarkStart w:name="z29" w:id="19"/>
    <w:p>
      <w:pPr>
        <w:spacing w:after="0"/>
        <w:ind w:left="0"/>
        <w:jc w:val="both"/>
      </w:pPr>
      <w:r>
        <w:rPr>
          <w:rFonts w:ascii="Times New Roman"/>
          <w:b w:val="false"/>
          <w:i w:val="false"/>
          <w:color w:val="000000"/>
          <w:sz w:val="28"/>
        </w:rPr>
        <w:t xml:space="preserve">
      11. Ғабит Мүсірепов атындағы аудан мәслихаты аппаратының қызметін қаржыландыру Қазақстан Республикасының бюджет заңнамасына сәйкес жергілікті бюджеттен жүзеге асырылады. </w:t>
      </w:r>
    </w:p>
    <w:bookmarkEnd w:id="19"/>
    <w:bookmarkStart w:name="z30" w:id="20"/>
    <w:p>
      <w:pPr>
        <w:spacing w:after="0"/>
        <w:ind w:left="0"/>
        <w:jc w:val="both"/>
      </w:pPr>
      <w:r>
        <w:rPr>
          <w:rFonts w:ascii="Times New Roman"/>
          <w:b w:val="false"/>
          <w:i w:val="false"/>
          <w:color w:val="000000"/>
          <w:sz w:val="28"/>
        </w:rPr>
        <w:t>
      12. Ғабит Мүсірепов атындағы ауданы мәслихатының аппаратына Ғабит Мүсірепов атындағы аудан мәслихаты аппаратының өкілеттігі болып табылатын міндеттерді орындау тұрғысында кәсіпкерлік субъектілерімен шарттық қатынастарға түсуге тыйым салынады.</w:t>
      </w:r>
    </w:p>
    <w:bookmarkEnd w:id="20"/>
    <w:bookmarkStart w:name="z31" w:id="21"/>
    <w:p>
      <w:pPr>
        <w:spacing w:after="0"/>
        <w:ind w:left="0"/>
        <w:jc w:val="left"/>
      </w:pPr>
      <w:r>
        <w:rPr>
          <w:rFonts w:ascii="Times New Roman"/>
          <w:b/>
          <w:i w:val="false"/>
          <w:color w:val="000000"/>
        </w:rPr>
        <w:t xml:space="preserve"> 2. Ғабит Мүсірепов атындағы ауданы мәслихаты аппаратының міндеттері мен өкілеттіктері</w:t>
      </w:r>
    </w:p>
    <w:bookmarkEnd w:id="21"/>
    <w:bookmarkStart w:name="z32" w:id="22"/>
    <w:p>
      <w:pPr>
        <w:spacing w:after="0"/>
        <w:ind w:left="0"/>
        <w:jc w:val="both"/>
      </w:pPr>
      <w:r>
        <w:rPr>
          <w:rFonts w:ascii="Times New Roman"/>
          <w:b w:val="false"/>
          <w:i w:val="false"/>
          <w:color w:val="000000"/>
          <w:sz w:val="28"/>
        </w:rPr>
        <w:t>
      13. Міндеттері:</w:t>
      </w:r>
    </w:p>
    <w:bookmarkEnd w:id="22"/>
    <w:bookmarkStart w:name="z33" w:id="23"/>
    <w:p>
      <w:pPr>
        <w:spacing w:after="0"/>
        <w:ind w:left="0"/>
        <w:jc w:val="both"/>
      </w:pPr>
      <w:r>
        <w:rPr>
          <w:rFonts w:ascii="Times New Roman"/>
          <w:b w:val="false"/>
          <w:i w:val="false"/>
          <w:color w:val="000000"/>
          <w:sz w:val="28"/>
        </w:rPr>
        <w:t>
      1) мәслихат пен оның органдарын ұйымдастырушылық, құқықтық, материалдық-техникалық қамтамасыз етуді жүзеге асыру, депутаттарға олардың өкілеттіктерін жүзеге асыруға көмек көрсету;</w:t>
      </w:r>
    </w:p>
    <w:bookmarkEnd w:id="23"/>
    <w:bookmarkStart w:name="z34" w:id="24"/>
    <w:p>
      <w:pPr>
        <w:spacing w:after="0"/>
        <w:ind w:left="0"/>
        <w:jc w:val="both"/>
      </w:pPr>
      <w:r>
        <w:rPr>
          <w:rFonts w:ascii="Times New Roman"/>
          <w:b w:val="false"/>
          <w:i w:val="false"/>
          <w:color w:val="000000"/>
          <w:sz w:val="28"/>
        </w:rPr>
        <w:t>
      2) мәслихаттың қызметін Қазақстан Республикасының "Қазақстан Республикасындағы жергілікті мемлекеттік басқару және өзін-өзі басқару туралы" Заңында белгіленген тәртіппен сессияларда, тұрақты комиссиялар және депутаттар арқылы қамтамасыз ету;</w:t>
      </w:r>
    </w:p>
    <w:bookmarkEnd w:id="24"/>
    <w:bookmarkStart w:name="z35" w:id="25"/>
    <w:p>
      <w:pPr>
        <w:spacing w:after="0"/>
        <w:ind w:left="0"/>
        <w:jc w:val="both"/>
      </w:pPr>
      <w:r>
        <w:rPr>
          <w:rFonts w:ascii="Times New Roman"/>
          <w:b w:val="false"/>
          <w:i w:val="false"/>
          <w:color w:val="000000"/>
          <w:sz w:val="28"/>
        </w:rPr>
        <w:t xml:space="preserve">
      3) мәслихат сессияларында жергілікті бюджет кірістерін қысқартуды немесе жергілікті бюджет шығыстары мен азаматтардың құқықтарына, бостандықтары мен міндеттеріне қатысты нормативтік құқықтық актілерді ұлғайтуды көздейтін нормативтік құқықтық актілерді қабылдауды қамтамасыз ету; </w:t>
      </w:r>
    </w:p>
    <w:bookmarkEnd w:id="25"/>
    <w:bookmarkStart w:name="z36" w:id="26"/>
    <w:p>
      <w:pPr>
        <w:spacing w:after="0"/>
        <w:ind w:left="0"/>
        <w:jc w:val="both"/>
      </w:pPr>
      <w:r>
        <w:rPr>
          <w:rFonts w:ascii="Times New Roman"/>
          <w:b w:val="false"/>
          <w:i w:val="false"/>
          <w:color w:val="000000"/>
          <w:sz w:val="28"/>
        </w:rPr>
        <w:t xml:space="preserve">
      4) Ғабит Мүсірепов атындағы аудандық мәслихат төрағасының, мәслихат депутаттарының және мәслихат аппаратының қызметінде заңдылықтың сақталуын қамтамасыз ету; </w:t>
      </w:r>
    </w:p>
    <w:bookmarkEnd w:id="26"/>
    <w:bookmarkStart w:name="z37" w:id="27"/>
    <w:p>
      <w:pPr>
        <w:spacing w:after="0"/>
        <w:ind w:left="0"/>
        <w:jc w:val="both"/>
      </w:pPr>
      <w:r>
        <w:rPr>
          <w:rFonts w:ascii="Times New Roman"/>
          <w:b w:val="false"/>
          <w:i w:val="false"/>
          <w:color w:val="000000"/>
          <w:sz w:val="28"/>
        </w:rPr>
        <w:t>
      5) "Ақпаратқа қол жеткізу туралы" Қазақстан Республикасының Заңына сәйкес аудандық мәслихаттың қызметі туралы халықтың хабардар болуын қамтамасыз ету;</w:t>
      </w:r>
    </w:p>
    <w:bookmarkEnd w:id="27"/>
    <w:bookmarkStart w:name="z38" w:id="28"/>
    <w:p>
      <w:pPr>
        <w:spacing w:after="0"/>
        <w:ind w:left="0"/>
        <w:jc w:val="both"/>
      </w:pPr>
      <w:r>
        <w:rPr>
          <w:rFonts w:ascii="Times New Roman"/>
          <w:b w:val="false"/>
          <w:i w:val="false"/>
          <w:color w:val="000000"/>
          <w:sz w:val="28"/>
        </w:rPr>
        <w:t>
      6) "Қоғамдық кеңестер туралы" Қазақстан Республикасының Заңына сәйкес ауданның қоғамдық кеңесінің қызметін ұйымдастырушылық қамтамасыз етуді жүзеге асыру.</w:t>
      </w:r>
    </w:p>
    <w:bookmarkEnd w:id="28"/>
    <w:bookmarkStart w:name="z39" w:id="29"/>
    <w:p>
      <w:pPr>
        <w:spacing w:after="0"/>
        <w:ind w:left="0"/>
        <w:jc w:val="both"/>
      </w:pPr>
      <w:r>
        <w:rPr>
          <w:rFonts w:ascii="Times New Roman"/>
          <w:b w:val="false"/>
          <w:i w:val="false"/>
          <w:color w:val="000000"/>
          <w:sz w:val="28"/>
        </w:rPr>
        <w:t>
      14. Өкілеттіктері:</w:t>
      </w:r>
    </w:p>
    <w:bookmarkEnd w:id="29"/>
    <w:bookmarkStart w:name="z40" w:id="30"/>
    <w:p>
      <w:pPr>
        <w:spacing w:after="0"/>
        <w:ind w:left="0"/>
        <w:jc w:val="both"/>
      </w:pPr>
      <w:r>
        <w:rPr>
          <w:rFonts w:ascii="Times New Roman"/>
          <w:b w:val="false"/>
          <w:i w:val="false"/>
          <w:color w:val="000000"/>
          <w:sz w:val="28"/>
        </w:rPr>
        <w:t>
      1) Құқықтары:</w:t>
      </w:r>
    </w:p>
    <w:bookmarkEnd w:id="30"/>
    <w:bookmarkStart w:name="z41" w:id="31"/>
    <w:p>
      <w:pPr>
        <w:spacing w:after="0"/>
        <w:ind w:left="0"/>
        <w:jc w:val="both"/>
      </w:pPr>
      <w:r>
        <w:rPr>
          <w:rFonts w:ascii="Times New Roman"/>
          <w:b w:val="false"/>
          <w:i w:val="false"/>
          <w:color w:val="000000"/>
          <w:sz w:val="28"/>
        </w:rPr>
        <w:t>
      аудан мәслихаты қызметінің мәселелері бойынша мемлекеттік органдар мен лауазымды адамдардан, ұйымдардан заңнамада белгіленген тәртіппен ақпарат сұрату құқығы;</w:t>
      </w:r>
    </w:p>
    <w:bookmarkEnd w:id="31"/>
    <w:bookmarkStart w:name="z42" w:id="32"/>
    <w:p>
      <w:pPr>
        <w:spacing w:after="0"/>
        <w:ind w:left="0"/>
        <w:jc w:val="both"/>
      </w:pPr>
      <w:r>
        <w:rPr>
          <w:rFonts w:ascii="Times New Roman"/>
          <w:b w:val="false"/>
          <w:i w:val="false"/>
          <w:color w:val="000000"/>
          <w:sz w:val="28"/>
        </w:rPr>
        <w:t>
      қызметі мемлекеттік құпиялармен байланысты ұйымдарды қоспағанда, депутаттық қызмет мәселелері бойынша аудан аумағында орналасқан мемлекеттік органдарға, қоғамдық бірлестіктер мен мемлекеттік ұйымдарға кедергісіз кіруге құқылы;</w:t>
      </w:r>
    </w:p>
    <w:bookmarkEnd w:id="32"/>
    <w:bookmarkStart w:name="z43" w:id="33"/>
    <w:p>
      <w:pPr>
        <w:spacing w:after="0"/>
        <w:ind w:left="0"/>
        <w:jc w:val="both"/>
      </w:pPr>
      <w:r>
        <w:rPr>
          <w:rFonts w:ascii="Times New Roman"/>
          <w:b w:val="false"/>
          <w:i w:val="false"/>
          <w:color w:val="000000"/>
          <w:sz w:val="28"/>
        </w:rPr>
        <w:t>
      аудандық мәслихаттың және оның тұрақты комиссияларының қарауына енгізілетін мәселелерді дайындауға қатысу үшін мемлекеттік органдар мен өзге де ұйымдардың қызметкерлерін тарту;</w:t>
      </w:r>
    </w:p>
    <w:bookmarkEnd w:id="33"/>
    <w:bookmarkStart w:name="z44" w:id="34"/>
    <w:p>
      <w:pPr>
        <w:spacing w:after="0"/>
        <w:ind w:left="0"/>
        <w:jc w:val="both"/>
      </w:pPr>
      <w:r>
        <w:rPr>
          <w:rFonts w:ascii="Times New Roman"/>
          <w:b w:val="false"/>
          <w:i w:val="false"/>
          <w:color w:val="000000"/>
          <w:sz w:val="28"/>
        </w:rPr>
        <w:t>
      депутаттардың сауалдары мен депутаттық ұсыныстарды уақытылы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bookmarkEnd w:id="34"/>
    <w:bookmarkStart w:name="z45" w:id="35"/>
    <w:p>
      <w:pPr>
        <w:spacing w:after="0"/>
        <w:ind w:left="0"/>
        <w:jc w:val="both"/>
      </w:pPr>
      <w:r>
        <w:rPr>
          <w:rFonts w:ascii="Times New Roman"/>
          <w:b w:val="false"/>
          <w:i w:val="false"/>
          <w:color w:val="000000"/>
          <w:sz w:val="28"/>
        </w:rPr>
        <w:t>
      облыстың тексеру комиссиясынан аудан бюджетінің атқарылуы мәселелері бойынша жүргізілген бақылау іс-шаралары туралы ақпарат сұратуға құқылы;</w:t>
      </w:r>
    </w:p>
    <w:bookmarkEnd w:id="35"/>
    <w:bookmarkStart w:name="z46" w:id="36"/>
    <w:p>
      <w:pPr>
        <w:spacing w:after="0"/>
        <w:ind w:left="0"/>
        <w:jc w:val="both"/>
      </w:pPr>
      <w:r>
        <w:rPr>
          <w:rFonts w:ascii="Times New Roman"/>
          <w:b w:val="false"/>
          <w:i w:val="false"/>
          <w:color w:val="000000"/>
          <w:sz w:val="28"/>
        </w:rPr>
        <w:t>
      қабылданған шешімдердің, сондай-ақ Қазақстан Республикасы заңнамасының талаптарының орындалуына бақылауды жүзеге асыру;</w:t>
      </w:r>
    </w:p>
    <w:bookmarkEnd w:id="36"/>
    <w:bookmarkStart w:name="z47" w:id="37"/>
    <w:p>
      <w:pPr>
        <w:spacing w:after="0"/>
        <w:ind w:left="0"/>
        <w:jc w:val="both"/>
      </w:pPr>
      <w:r>
        <w:rPr>
          <w:rFonts w:ascii="Times New Roman"/>
          <w:b w:val="false"/>
          <w:i w:val="false"/>
          <w:color w:val="000000"/>
          <w:sz w:val="28"/>
        </w:rPr>
        <w:t>
      2) Міндеттері:</w:t>
      </w:r>
    </w:p>
    <w:bookmarkEnd w:id="37"/>
    <w:bookmarkStart w:name="z48" w:id="38"/>
    <w:p>
      <w:pPr>
        <w:spacing w:after="0"/>
        <w:ind w:left="0"/>
        <w:jc w:val="both"/>
      </w:pPr>
      <w:r>
        <w:rPr>
          <w:rFonts w:ascii="Times New Roman"/>
          <w:b w:val="false"/>
          <w:i w:val="false"/>
          <w:color w:val="000000"/>
          <w:sz w:val="28"/>
        </w:rPr>
        <w:t>
      Ғабит Мүсірепов атындағы аудан мәслихатының аппаратына жүктелген міндеттер мен функцияларды орындау;</w:t>
      </w:r>
    </w:p>
    <w:bookmarkEnd w:id="38"/>
    <w:bookmarkStart w:name="z49" w:id="39"/>
    <w:p>
      <w:pPr>
        <w:spacing w:after="0"/>
        <w:ind w:left="0"/>
        <w:jc w:val="both"/>
      </w:pPr>
      <w:r>
        <w:rPr>
          <w:rFonts w:ascii="Times New Roman"/>
          <w:b w:val="false"/>
          <w:i w:val="false"/>
          <w:color w:val="000000"/>
          <w:sz w:val="28"/>
        </w:rPr>
        <w:t xml:space="preserve">
      Қазақстан Республикасының ішкі және сыртқы саясаттың негізгі бағыттарына сәйкес келмейтін шешімдер қабылдауға жол бермеу; </w:t>
      </w:r>
    </w:p>
    <w:bookmarkEnd w:id="39"/>
    <w:bookmarkStart w:name="z50" w:id="40"/>
    <w:p>
      <w:pPr>
        <w:spacing w:after="0"/>
        <w:ind w:left="0"/>
        <w:jc w:val="both"/>
      </w:pPr>
      <w:r>
        <w:rPr>
          <w:rFonts w:ascii="Times New Roman"/>
          <w:b w:val="false"/>
          <w:i w:val="false"/>
          <w:color w:val="000000"/>
          <w:sz w:val="28"/>
        </w:rPr>
        <w:t>
      ұлттық қауіпсіздікті қамтамасыз етуде Қазақстан Республикасының мүдделерін сақтау;</w:t>
      </w:r>
    </w:p>
    <w:bookmarkEnd w:id="40"/>
    <w:bookmarkStart w:name="z51" w:id="41"/>
    <w:p>
      <w:pPr>
        <w:spacing w:after="0"/>
        <w:ind w:left="0"/>
        <w:jc w:val="both"/>
      </w:pPr>
      <w:r>
        <w:rPr>
          <w:rFonts w:ascii="Times New Roman"/>
          <w:b w:val="false"/>
          <w:i w:val="false"/>
          <w:color w:val="000000"/>
          <w:sz w:val="28"/>
        </w:rPr>
        <w:t>
      азаматтардың құқықтары мен заңды мүдделерінің сақталуын қамтамасыз ету;</w:t>
      </w:r>
    </w:p>
    <w:bookmarkEnd w:id="41"/>
    <w:bookmarkStart w:name="z52" w:id="42"/>
    <w:p>
      <w:pPr>
        <w:spacing w:after="0"/>
        <w:ind w:left="0"/>
        <w:jc w:val="both"/>
      </w:pPr>
      <w:r>
        <w:rPr>
          <w:rFonts w:ascii="Times New Roman"/>
          <w:b w:val="false"/>
          <w:i w:val="false"/>
          <w:color w:val="000000"/>
          <w:sz w:val="28"/>
        </w:rPr>
        <w:t xml:space="preserve">
      Қазақстан Республикасының қолданыстағы заңнамасының нормаларын сақтау. </w:t>
      </w:r>
    </w:p>
    <w:bookmarkEnd w:id="42"/>
    <w:bookmarkStart w:name="z53" w:id="43"/>
    <w:p>
      <w:pPr>
        <w:spacing w:after="0"/>
        <w:ind w:left="0"/>
        <w:jc w:val="both"/>
      </w:pPr>
      <w:r>
        <w:rPr>
          <w:rFonts w:ascii="Times New Roman"/>
          <w:b w:val="false"/>
          <w:i w:val="false"/>
          <w:color w:val="000000"/>
          <w:sz w:val="28"/>
        </w:rPr>
        <w:t>
      15. Функциялар:</w:t>
      </w:r>
    </w:p>
    <w:bookmarkEnd w:id="43"/>
    <w:bookmarkStart w:name="z54" w:id="44"/>
    <w:p>
      <w:pPr>
        <w:spacing w:after="0"/>
        <w:ind w:left="0"/>
        <w:jc w:val="both"/>
      </w:pPr>
      <w:r>
        <w:rPr>
          <w:rFonts w:ascii="Times New Roman"/>
          <w:b w:val="false"/>
          <w:i w:val="false"/>
          <w:color w:val="000000"/>
          <w:sz w:val="28"/>
        </w:rPr>
        <w:t xml:space="preserve">
      1) мәслихат сессиясын дайындауды және өткізуді, оның ішінде мәслихат сессиясына енгізілген негізгі мәселелердің бекітілген тізбесі негізінде, сондай-ақ тұрақты комиссиялар, депутаттар, аудан әкімі енгізетін мәселелер бойынша онлайн-трансляцияны қамтамасыз ету; </w:t>
      </w:r>
    </w:p>
    <w:bookmarkEnd w:id="44"/>
    <w:bookmarkStart w:name="z55" w:id="45"/>
    <w:p>
      <w:pPr>
        <w:spacing w:after="0"/>
        <w:ind w:left="0"/>
        <w:jc w:val="both"/>
      </w:pPr>
      <w:r>
        <w:rPr>
          <w:rFonts w:ascii="Times New Roman"/>
          <w:b w:val="false"/>
          <w:i w:val="false"/>
          <w:color w:val="000000"/>
          <w:sz w:val="28"/>
        </w:rPr>
        <w:t xml:space="preserve">
      2) аудандық мәслихат сессияларында жергілікті бюджеттерді қысқартуды немесе жергілікті бюджет шығыстарын ұлғайтуды көздейтін нормативтік құқықтық актілерді қабылдауды қамтамасыз ету және аудандық мәслихаттың құзыреті шегінде қабылданған және азаматтардың құқықтарына, бостандықтары мен міндеттеріне қатысты нормативтік құқықтық актілер; </w:t>
      </w:r>
    </w:p>
    <w:bookmarkEnd w:id="45"/>
    <w:bookmarkStart w:name="z56" w:id="46"/>
    <w:p>
      <w:pPr>
        <w:spacing w:after="0"/>
        <w:ind w:left="0"/>
        <w:jc w:val="both"/>
      </w:pPr>
      <w:r>
        <w:rPr>
          <w:rFonts w:ascii="Times New Roman"/>
          <w:b w:val="false"/>
          <w:i w:val="false"/>
          <w:color w:val="000000"/>
          <w:sz w:val="28"/>
        </w:rPr>
        <w:t xml:space="preserve">
      3) нормативтік құқықтық актілерге заң сараптамасын жүргізуді және әділет органдарында азаматтардың құқықтарына, бостандықтары мен міндеттеріне қатысты жалпыға міндетті маңызы бар мәслихат шешімдерін мемлекеттік тіркеуді қамтамасыз ету; </w:t>
      </w:r>
    </w:p>
    <w:bookmarkEnd w:id="46"/>
    <w:bookmarkStart w:name="z57" w:id="47"/>
    <w:p>
      <w:pPr>
        <w:spacing w:after="0"/>
        <w:ind w:left="0"/>
        <w:jc w:val="both"/>
      </w:pPr>
      <w:r>
        <w:rPr>
          <w:rFonts w:ascii="Times New Roman"/>
          <w:b w:val="false"/>
          <w:i w:val="false"/>
          <w:color w:val="000000"/>
          <w:sz w:val="28"/>
        </w:rPr>
        <w:t>
      4) аудандық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және тиімсіз іске асырылатын құқық нормаларының нормативтік құқықтық актілеріне қатысты тұрақты құқықтық мониторингті қамтамасыз ету;</w:t>
      </w:r>
    </w:p>
    <w:bookmarkEnd w:id="47"/>
    <w:bookmarkStart w:name="z58" w:id="48"/>
    <w:p>
      <w:pPr>
        <w:spacing w:after="0"/>
        <w:ind w:left="0"/>
        <w:jc w:val="both"/>
      </w:pPr>
      <w:r>
        <w:rPr>
          <w:rFonts w:ascii="Times New Roman"/>
          <w:b w:val="false"/>
          <w:i w:val="false"/>
          <w:color w:val="000000"/>
          <w:sz w:val="28"/>
        </w:rPr>
        <w:t xml:space="preserve">
      5) депутаттық қызметті қамтамасыз етуге арналған шығыстарды айқындау, іссапар шығыстарын өтеу; </w:t>
      </w:r>
    </w:p>
    <w:bookmarkEnd w:id="48"/>
    <w:bookmarkStart w:name="z59" w:id="49"/>
    <w:p>
      <w:pPr>
        <w:spacing w:after="0"/>
        <w:ind w:left="0"/>
        <w:jc w:val="both"/>
      </w:pPr>
      <w:r>
        <w:rPr>
          <w:rFonts w:ascii="Times New Roman"/>
          <w:b w:val="false"/>
          <w:i w:val="false"/>
          <w:color w:val="000000"/>
          <w:sz w:val="28"/>
        </w:rPr>
        <w:t>
      6) "Ақпаратқа қол жеткізу туралы" Қазақстан Республикасының Заңына сәйкес аудандық мәслихаттың ресми сайтының жұмыс істеуін және уақтылы жаңартылуын қамтамасыз ету;</w:t>
      </w:r>
    </w:p>
    <w:bookmarkEnd w:id="49"/>
    <w:bookmarkStart w:name="z60" w:id="50"/>
    <w:p>
      <w:pPr>
        <w:spacing w:after="0"/>
        <w:ind w:left="0"/>
        <w:jc w:val="both"/>
      </w:pPr>
      <w:r>
        <w:rPr>
          <w:rFonts w:ascii="Times New Roman"/>
          <w:b w:val="false"/>
          <w:i w:val="false"/>
          <w:color w:val="000000"/>
          <w:sz w:val="28"/>
        </w:rPr>
        <w:t xml:space="preserve">
      7) аудандық мәслихат қабылдаған нормативтік құқықтық актілерді Қазақстан Республикасы нормативтік құқықтық актілерінің эталондық бақылау банкінде, аудандық мәслихаттың интернет-ресурсында және бұқаралық ақпарат құралдарында орналастыру; </w:t>
      </w:r>
    </w:p>
    <w:bookmarkEnd w:id="50"/>
    <w:bookmarkStart w:name="z61" w:id="51"/>
    <w:p>
      <w:pPr>
        <w:spacing w:after="0"/>
        <w:ind w:left="0"/>
        <w:jc w:val="both"/>
      </w:pPr>
      <w:r>
        <w:rPr>
          <w:rFonts w:ascii="Times New Roman"/>
          <w:b w:val="false"/>
          <w:i w:val="false"/>
          <w:color w:val="000000"/>
          <w:sz w:val="28"/>
        </w:rPr>
        <w:t xml:space="preserve">
      8) аудандық мәслихат болып табылатын нормативтік құқықтық актілердің жобаларын әзірлеушінің ашық нормативтік құқықтық актілердің интернет-порталында орналастыруы; </w:t>
      </w:r>
    </w:p>
    <w:bookmarkEnd w:id="51"/>
    <w:bookmarkStart w:name="z62" w:id="52"/>
    <w:p>
      <w:pPr>
        <w:spacing w:after="0"/>
        <w:ind w:left="0"/>
        <w:jc w:val="both"/>
      </w:pPr>
      <w:r>
        <w:rPr>
          <w:rFonts w:ascii="Times New Roman"/>
          <w:b w:val="false"/>
          <w:i w:val="false"/>
          <w:color w:val="000000"/>
          <w:sz w:val="28"/>
        </w:rPr>
        <w:t>
      9) тұрақты комиссиялардың отырыстарын, жария тыңдауларды, жұмыс сапарларын дайындауды жүзеге асыру, қаралатын мәселелер бойынша материалдарды талдау, жинақтау және тұрақты комиссия мүшелеріне уақтылы ұсыну, комиссия қаулыларының жобаларын әзірлеу және келісу;</w:t>
      </w:r>
    </w:p>
    <w:bookmarkEnd w:id="52"/>
    <w:bookmarkStart w:name="z63" w:id="53"/>
    <w:p>
      <w:pPr>
        <w:spacing w:after="0"/>
        <w:ind w:left="0"/>
        <w:jc w:val="both"/>
      </w:pPr>
      <w:r>
        <w:rPr>
          <w:rFonts w:ascii="Times New Roman"/>
          <w:b w:val="false"/>
          <w:i w:val="false"/>
          <w:color w:val="000000"/>
          <w:sz w:val="28"/>
        </w:rPr>
        <w:t xml:space="preserve">
      10) аудандық мәслихаттың интернет-ресурсы және әлеуметтік желілер арқылы тұрақты комиссиялар депутаттарының жұмысының ашықтығын және жариялылығын қамтамасыз ету; </w:t>
      </w:r>
    </w:p>
    <w:bookmarkEnd w:id="53"/>
    <w:bookmarkStart w:name="z64" w:id="54"/>
    <w:p>
      <w:pPr>
        <w:spacing w:after="0"/>
        <w:ind w:left="0"/>
        <w:jc w:val="both"/>
      </w:pPr>
      <w:r>
        <w:rPr>
          <w:rFonts w:ascii="Times New Roman"/>
          <w:b w:val="false"/>
          <w:i w:val="false"/>
          <w:color w:val="000000"/>
          <w:sz w:val="28"/>
        </w:rPr>
        <w:t xml:space="preserve">
      11) "Қазақстан Республикасындағы жергілікті мемлекеттік басқару және өзін-өзі басқару туралы" Қазақстан Республикасының Заңына сәйкес сайлаушылар кездесулерде және өтініштерді, ұсыныстарды, проблемалық мәселелерді қабылдауда айтқан қорытындылары бойынша депутаттық сауалдар дайындауды қамтамасыз ету; </w:t>
      </w:r>
    </w:p>
    <w:bookmarkEnd w:id="54"/>
    <w:bookmarkStart w:name="z65" w:id="55"/>
    <w:p>
      <w:pPr>
        <w:spacing w:after="0"/>
        <w:ind w:left="0"/>
        <w:jc w:val="both"/>
      </w:pPr>
      <w:r>
        <w:rPr>
          <w:rFonts w:ascii="Times New Roman"/>
          <w:b w:val="false"/>
          <w:i w:val="false"/>
          <w:color w:val="000000"/>
          <w:sz w:val="28"/>
        </w:rPr>
        <w:t xml:space="preserve">
      12) Ғабит Мүсірепов атындағы аудан мәслихаты аппаратының мүдделерін сот органдарында қорғауды қамтамасыз ету; </w:t>
      </w:r>
    </w:p>
    <w:bookmarkEnd w:id="55"/>
    <w:bookmarkStart w:name="z66" w:id="56"/>
    <w:p>
      <w:pPr>
        <w:spacing w:after="0"/>
        <w:ind w:left="0"/>
        <w:jc w:val="both"/>
      </w:pPr>
      <w:r>
        <w:rPr>
          <w:rFonts w:ascii="Times New Roman"/>
          <w:b w:val="false"/>
          <w:i w:val="false"/>
          <w:color w:val="000000"/>
          <w:sz w:val="28"/>
        </w:rPr>
        <w:t>
      13) жеке және заңды тұлғалардың өтініштерін қарау;</w:t>
      </w:r>
    </w:p>
    <w:bookmarkEnd w:id="56"/>
    <w:bookmarkStart w:name="z67" w:id="57"/>
    <w:p>
      <w:pPr>
        <w:spacing w:after="0"/>
        <w:ind w:left="0"/>
        <w:jc w:val="both"/>
      </w:pPr>
      <w:r>
        <w:rPr>
          <w:rFonts w:ascii="Times New Roman"/>
          <w:b w:val="false"/>
          <w:i w:val="false"/>
          <w:color w:val="000000"/>
          <w:sz w:val="28"/>
        </w:rPr>
        <w:t>
      14) комиссиялар мен жұмыс топтарының қызметін қамтамасыз ету;</w:t>
      </w:r>
    </w:p>
    <w:bookmarkEnd w:id="57"/>
    <w:bookmarkStart w:name="z68" w:id="58"/>
    <w:p>
      <w:pPr>
        <w:spacing w:after="0"/>
        <w:ind w:left="0"/>
        <w:jc w:val="both"/>
      </w:pPr>
      <w:r>
        <w:rPr>
          <w:rFonts w:ascii="Times New Roman"/>
          <w:b w:val="false"/>
          <w:i w:val="false"/>
          <w:color w:val="000000"/>
          <w:sz w:val="28"/>
        </w:rPr>
        <w:t>
      15) мүліктің және міндеттемелердің болуы мен қозғалысын есепке алуды қамтамасыз ету, бекітілген нормаларға, нормативтер мен сметаларға, міндеттемелер мен төлемдер бойынша бюджеттік бағдарламаларды қаржыландырудың жеке жоспарларына сәйкес материалдық және қаржы ресурстарын пайдалану, шаруашылық қызметтің теріс нәтижелерін болғызбау;</w:t>
      </w:r>
    </w:p>
    <w:bookmarkEnd w:id="58"/>
    <w:bookmarkStart w:name="z69" w:id="59"/>
    <w:p>
      <w:pPr>
        <w:spacing w:after="0"/>
        <w:ind w:left="0"/>
        <w:jc w:val="both"/>
      </w:pPr>
      <w:r>
        <w:rPr>
          <w:rFonts w:ascii="Times New Roman"/>
          <w:b w:val="false"/>
          <w:i w:val="false"/>
          <w:color w:val="000000"/>
          <w:sz w:val="28"/>
        </w:rPr>
        <w:t>
      16) Қазақстан Республикасының соттарында Ғабит Мүсірепов атындағы аудан мәслихаты аппаратының мүдделерін білдіру.</w:t>
      </w:r>
    </w:p>
    <w:bookmarkEnd w:id="59"/>
    <w:bookmarkStart w:name="z70" w:id="60"/>
    <w:p>
      <w:pPr>
        <w:spacing w:after="0"/>
        <w:ind w:left="0"/>
        <w:jc w:val="left"/>
      </w:pPr>
      <w:r>
        <w:rPr>
          <w:rFonts w:ascii="Times New Roman"/>
          <w:b/>
          <w:i w:val="false"/>
          <w:color w:val="000000"/>
        </w:rPr>
        <w:t xml:space="preserve"> 3. Мемлекеттік органның, алқалы органдардың бірінші басшысының мәртебесі, өкілеттіктері</w:t>
      </w:r>
    </w:p>
    <w:bookmarkEnd w:id="60"/>
    <w:bookmarkStart w:name="z71" w:id="61"/>
    <w:p>
      <w:pPr>
        <w:spacing w:after="0"/>
        <w:ind w:left="0"/>
        <w:jc w:val="both"/>
      </w:pPr>
      <w:r>
        <w:rPr>
          <w:rFonts w:ascii="Times New Roman"/>
          <w:b w:val="false"/>
          <w:i w:val="false"/>
          <w:color w:val="000000"/>
          <w:sz w:val="28"/>
        </w:rPr>
        <w:t>
      16. "Солтүстік Қазақстан облысы Ғабит Мүсірепов атындағы ауданы мәслихатының аппараты" коммуналдық мемлекеттік мекемесіне басшылықты аудандық мәслихаттың төрағасы жүзеге асырады, ол Ғабит Мүсірепов атындағы аудан мәслихатының аппаратына жүктелген міндеттердің орындалуына және оның өз функцияларын жүзеге асыруына дербес жауапты болады.</w:t>
      </w:r>
    </w:p>
    <w:bookmarkEnd w:id="61"/>
    <w:bookmarkStart w:name="z72" w:id="62"/>
    <w:p>
      <w:pPr>
        <w:spacing w:after="0"/>
        <w:ind w:left="0"/>
        <w:jc w:val="both"/>
      </w:pPr>
      <w:r>
        <w:rPr>
          <w:rFonts w:ascii="Times New Roman"/>
          <w:b w:val="false"/>
          <w:i w:val="false"/>
          <w:color w:val="000000"/>
          <w:sz w:val="28"/>
        </w:rPr>
        <w:t>
      17. Аудандық мәслихаттың төрағасы "Қазақстан Республикасындағы жергілікті мемлекеттік басқару және өзін-өзі басқару туралы", "Қазақстан Республикасындағы сайлау туралы" Қазақстан Республикасының заңдарына сәйкес қызметке сайланады және қызметтен босатылады.</w:t>
      </w:r>
    </w:p>
    <w:bookmarkEnd w:id="62"/>
    <w:bookmarkStart w:name="z73" w:id="63"/>
    <w:p>
      <w:pPr>
        <w:spacing w:after="0"/>
        <w:ind w:left="0"/>
        <w:jc w:val="both"/>
      </w:pPr>
      <w:r>
        <w:rPr>
          <w:rFonts w:ascii="Times New Roman"/>
          <w:b w:val="false"/>
          <w:i w:val="false"/>
          <w:color w:val="000000"/>
          <w:sz w:val="28"/>
        </w:rPr>
        <w:t xml:space="preserve">
      18. Аудан мәслихатының төрағасы тұрақты негізде жұмыс істейтін лауазымды тұлға болып табылады. </w:t>
      </w:r>
    </w:p>
    <w:bookmarkEnd w:id="63"/>
    <w:bookmarkStart w:name="z74" w:id="64"/>
    <w:p>
      <w:pPr>
        <w:spacing w:after="0"/>
        <w:ind w:left="0"/>
        <w:jc w:val="both"/>
      </w:pPr>
      <w:r>
        <w:rPr>
          <w:rFonts w:ascii="Times New Roman"/>
          <w:b w:val="false"/>
          <w:i w:val="false"/>
          <w:color w:val="000000"/>
          <w:sz w:val="28"/>
        </w:rPr>
        <w:t xml:space="preserve">
      19. Аудан мәслихаты төрағасының өкілеттіктері: </w:t>
      </w:r>
    </w:p>
    <w:bookmarkEnd w:id="64"/>
    <w:bookmarkStart w:name="z75" w:id="65"/>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жасауды қамтамасыз етеді, мәслихат сессиясында қабылданған немесе бекітілген шешімдерге, құжаттарға қол қояды;</w:t>
      </w:r>
    </w:p>
    <w:bookmarkEnd w:id="65"/>
    <w:bookmarkStart w:name="z76" w:id="66"/>
    <w:p>
      <w:pPr>
        <w:spacing w:after="0"/>
        <w:ind w:left="0"/>
        <w:jc w:val="both"/>
      </w:pPr>
      <w:r>
        <w:rPr>
          <w:rFonts w:ascii="Times New Roman"/>
          <w:b w:val="false"/>
          <w:i w:val="false"/>
          <w:color w:val="000000"/>
          <w:sz w:val="28"/>
        </w:rPr>
        <w:t>
      2) аудан мәслихатының сессиясын шақыру туралы шешім қабылдайды;</w:t>
      </w:r>
    </w:p>
    <w:bookmarkEnd w:id="66"/>
    <w:bookmarkStart w:name="z77" w:id="67"/>
    <w:p>
      <w:pPr>
        <w:spacing w:after="0"/>
        <w:ind w:left="0"/>
        <w:jc w:val="both"/>
      </w:pPr>
      <w:r>
        <w:rPr>
          <w:rFonts w:ascii="Times New Roman"/>
          <w:b w:val="false"/>
          <w:i w:val="false"/>
          <w:color w:val="000000"/>
          <w:sz w:val="28"/>
        </w:rPr>
        <w:t xml:space="preserve">
      3) аудан мәслихаты сессиясының отырысын жүргізеді, мәслихат регламентінің сақталуын қамтамасыз етеді; </w:t>
      </w:r>
    </w:p>
    <w:bookmarkEnd w:id="67"/>
    <w:bookmarkStart w:name="z78" w:id="68"/>
    <w:p>
      <w:pPr>
        <w:spacing w:after="0"/>
        <w:ind w:left="0"/>
        <w:jc w:val="both"/>
      </w:pPr>
      <w:r>
        <w:rPr>
          <w:rFonts w:ascii="Times New Roman"/>
          <w:b w:val="false"/>
          <w:i w:val="false"/>
          <w:color w:val="000000"/>
          <w:sz w:val="28"/>
        </w:rPr>
        <w:t xml:space="preserve">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жұмысына қатысу үшін қызметтік міндеттерін орындаудан босатуға байланысты мәселелерді қарайды; </w:t>
      </w:r>
    </w:p>
    <w:bookmarkEnd w:id="68"/>
    <w:bookmarkStart w:name="z79" w:id="69"/>
    <w:p>
      <w:pPr>
        <w:spacing w:after="0"/>
        <w:ind w:left="0"/>
        <w:jc w:val="both"/>
      </w:pPr>
      <w:r>
        <w:rPr>
          <w:rFonts w:ascii="Times New Roman"/>
          <w:b w:val="false"/>
          <w:i w:val="false"/>
          <w:color w:val="000000"/>
          <w:sz w:val="28"/>
        </w:rPr>
        <w:t xml:space="preserve">
      5) депутаттардың сауалдары мен депутаттық өтініштердің қаралуын бақылайды; </w:t>
      </w:r>
    </w:p>
    <w:bookmarkEnd w:id="69"/>
    <w:bookmarkStart w:name="z80" w:id="70"/>
    <w:p>
      <w:pPr>
        <w:spacing w:after="0"/>
        <w:ind w:left="0"/>
        <w:jc w:val="both"/>
      </w:pPr>
      <w:r>
        <w:rPr>
          <w:rFonts w:ascii="Times New Roman"/>
          <w:b w:val="false"/>
          <w:i w:val="false"/>
          <w:color w:val="000000"/>
          <w:sz w:val="28"/>
        </w:rPr>
        <w:t xml:space="preserve">
      6) аудан мәслихаты аппаратының қызметіне басшылық жасайды, оның қызметшілерін қызметке тағайындайды және қызметтен босатады; </w:t>
      </w:r>
    </w:p>
    <w:bookmarkEnd w:id="70"/>
    <w:bookmarkStart w:name="z81" w:id="71"/>
    <w:p>
      <w:pPr>
        <w:spacing w:after="0"/>
        <w:ind w:left="0"/>
        <w:jc w:val="both"/>
      </w:pPr>
      <w:r>
        <w:rPr>
          <w:rFonts w:ascii="Times New Roman"/>
          <w:b w:val="false"/>
          <w:i w:val="false"/>
          <w:color w:val="000000"/>
          <w:sz w:val="28"/>
        </w:rPr>
        <w:t>
      7) аудан мәслихатына сайлаушылардың өтініштері және олар бойынша қабылданған шаралар туралы ақпаратты үнемі ұсынып тұрады;</w:t>
      </w:r>
    </w:p>
    <w:bookmarkEnd w:id="71"/>
    <w:bookmarkStart w:name="z82" w:id="72"/>
    <w:p>
      <w:pPr>
        <w:spacing w:after="0"/>
        <w:ind w:left="0"/>
        <w:jc w:val="both"/>
      </w:pPr>
      <w:r>
        <w:rPr>
          <w:rFonts w:ascii="Times New Roman"/>
          <w:b w:val="false"/>
          <w:i w:val="false"/>
          <w:color w:val="000000"/>
          <w:sz w:val="28"/>
        </w:rPr>
        <w:t>
      8) аудан мәслихатының мемлекеттік органдармен және жергілікті өзін-өзі басқару органдарымен өзара іс-қимылын ұйымдастырады;</w:t>
      </w:r>
    </w:p>
    <w:bookmarkEnd w:id="72"/>
    <w:bookmarkStart w:name="z83" w:id="73"/>
    <w:p>
      <w:pPr>
        <w:spacing w:after="0"/>
        <w:ind w:left="0"/>
        <w:jc w:val="both"/>
      </w:pPr>
      <w:r>
        <w:rPr>
          <w:rFonts w:ascii="Times New Roman"/>
          <w:b w:val="false"/>
          <w:i w:val="false"/>
          <w:color w:val="000000"/>
          <w:sz w:val="28"/>
        </w:rPr>
        <w:t>
      9) "Қазақстан Республикасындағы жергілікті мемлекеттік басқару және өзін-өзі басқару туралы" Қазақстан Республикасы Заңының 24-бабына сәйкес әкімге сенімсіздік білдіру туралы мәселеге бастама жасаған аудандық мәслихат депутаттарының жиналған қолдарының түпнұсқалығын тексеруді ұйымдастырады;</w:t>
      </w:r>
    </w:p>
    <w:bookmarkEnd w:id="73"/>
    <w:bookmarkStart w:name="z84" w:id="74"/>
    <w:p>
      <w:pPr>
        <w:spacing w:after="0"/>
        <w:ind w:left="0"/>
        <w:jc w:val="both"/>
      </w:pPr>
      <w:r>
        <w:rPr>
          <w:rFonts w:ascii="Times New Roman"/>
          <w:b w:val="false"/>
          <w:i w:val="false"/>
          <w:color w:val="000000"/>
          <w:sz w:val="28"/>
        </w:rPr>
        <w:t xml:space="preserve">
      10) өз құзыретіндегі мәселелер бойынша өкімдер шығарады; </w:t>
      </w:r>
    </w:p>
    <w:bookmarkEnd w:id="74"/>
    <w:bookmarkStart w:name="z85" w:id="75"/>
    <w:p>
      <w:pPr>
        <w:spacing w:after="0"/>
        <w:ind w:left="0"/>
        <w:jc w:val="both"/>
      </w:pPr>
      <w:r>
        <w:rPr>
          <w:rFonts w:ascii="Times New Roman"/>
          <w:b w:val="false"/>
          <w:i w:val="false"/>
          <w:color w:val="000000"/>
          <w:sz w:val="28"/>
        </w:rPr>
        <w:t xml:space="preserve">
      11) тұрақты комиссиялардың қызметін үйлестіреді; </w:t>
      </w:r>
    </w:p>
    <w:bookmarkEnd w:id="75"/>
    <w:bookmarkStart w:name="z86" w:id="76"/>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қатынастарда аудандық мәслихаттың атынан өкілдік етеді;</w:t>
      </w:r>
    </w:p>
    <w:bookmarkEnd w:id="76"/>
    <w:bookmarkStart w:name="z87" w:id="77"/>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 бақылау жөніндегі шараларды айқындайды;</w:t>
      </w:r>
    </w:p>
    <w:bookmarkEnd w:id="77"/>
    <w:bookmarkStart w:name="z88" w:id="78"/>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дауыстары тең бөлінген жағдайда шешуші дауыс құқығын пайдаланады;</w:t>
      </w:r>
    </w:p>
    <w:bookmarkEnd w:id="78"/>
    <w:bookmarkStart w:name="z89" w:id="79"/>
    <w:p>
      <w:pPr>
        <w:spacing w:after="0"/>
        <w:ind w:left="0"/>
        <w:jc w:val="both"/>
      </w:pPr>
      <w:r>
        <w:rPr>
          <w:rFonts w:ascii="Times New Roman"/>
          <w:b w:val="false"/>
          <w:i w:val="false"/>
          <w:color w:val="000000"/>
          <w:sz w:val="28"/>
        </w:rPr>
        <w:t>
      15)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bookmarkEnd w:id="79"/>
    <w:bookmarkStart w:name="z90" w:id="80"/>
    <w:p>
      <w:pPr>
        <w:spacing w:after="0"/>
        <w:ind w:left="0"/>
        <w:jc w:val="both"/>
      </w:pPr>
      <w:r>
        <w:rPr>
          <w:rFonts w:ascii="Times New Roman"/>
          <w:b w:val="false"/>
          <w:i w:val="false"/>
          <w:color w:val="000000"/>
          <w:sz w:val="28"/>
        </w:rPr>
        <w:t>
      16) Ғабит Мүсірепов атындағы аудан мәслихатының аппаратында сыбайлас жемқорлыққа қарсы іс-қимылға бағытталған шараларды қабылдайды және сыбайлас жемқорлыққа қарсы шараларды қабылдауға дербес жауапты болады.</w:t>
      </w:r>
    </w:p>
    <w:bookmarkEnd w:id="80"/>
    <w:bookmarkStart w:name="z91" w:id="81"/>
    <w:p>
      <w:pPr>
        <w:spacing w:after="0"/>
        <w:ind w:left="0"/>
        <w:jc w:val="both"/>
      </w:pPr>
      <w:r>
        <w:rPr>
          <w:rFonts w:ascii="Times New Roman"/>
          <w:b w:val="false"/>
          <w:i w:val="false"/>
          <w:color w:val="000000"/>
          <w:sz w:val="28"/>
        </w:rPr>
        <w:t xml:space="preserve">
      17) аудандық мәслихаттың төрағасы болмаған кезде оның өкілеттіктерін мәслихаттың тұрақты комиссияларының бірінің төрағасы уақытша жүзеге асырады; </w:t>
      </w:r>
    </w:p>
    <w:bookmarkEnd w:id="81"/>
    <w:bookmarkStart w:name="z92" w:id="82"/>
    <w:p>
      <w:pPr>
        <w:spacing w:after="0"/>
        <w:ind w:left="0"/>
        <w:jc w:val="both"/>
      </w:pPr>
      <w:r>
        <w:rPr>
          <w:rFonts w:ascii="Times New Roman"/>
          <w:b w:val="false"/>
          <w:i w:val="false"/>
          <w:color w:val="000000"/>
          <w:sz w:val="28"/>
        </w:rPr>
        <w:t xml:space="preserve">
      18) жеке және заңды тұлғалардың өкілдерін жеке қабылдауды жүзеге асырады; </w:t>
      </w:r>
    </w:p>
    <w:bookmarkEnd w:id="82"/>
    <w:bookmarkStart w:name="z93" w:id="83"/>
    <w:p>
      <w:pPr>
        <w:spacing w:after="0"/>
        <w:ind w:left="0"/>
        <w:jc w:val="both"/>
      </w:pPr>
      <w:r>
        <w:rPr>
          <w:rFonts w:ascii="Times New Roman"/>
          <w:b w:val="false"/>
          <w:i w:val="false"/>
          <w:color w:val="000000"/>
          <w:sz w:val="28"/>
        </w:rPr>
        <w:t xml:space="preserve">
      19) "Қазақстан Республикасындағы жергілікті мемлекеттік басқару және өзін-өзі басқару туралы" Қазақстан Республикасы Заңында, Қазақстан Республикасының заңнамасында, мәслихаттың регламенті мен шешімдерінде көзделген өкілеттіктерді орындайды. </w:t>
      </w:r>
    </w:p>
    <w:bookmarkEnd w:id="83"/>
    <w:bookmarkStart w:name="z94" w:id="84"/>
    <w:p>
      <w:pPr>
        <w:spacing w:after="0"/>
        <w:ind w:left="0"/>
        <w:jc w:val="both"/>
      </w:pPr>
      <w:r>
        <w:rPr>
          <w:rFonts w:ascii="Times New Roman"/>
          <w:b w:val="false"/>
          <w:i w:val="false"/>
          <w:color w:val="000000"/>
          <w:sz w:val="28"/>
        </w:rPr>
        <w:t xml:space="preserve">
      20. Аудандық мәслихат төрағасы Қазақстан Республикасының "Қазақстан Республикасындағы жергілікті мемлекеттік басқару және өзін-өзі басқару туралы", "Қазақстан Республикасының мемлекеттік қызметі туралы", "Сыбайлас жемқорлыққа күрес туралы" Заңдарына сәйкес аудандық мәслихат аппараты басшысының өкілеттігін айқындайды. </w:t>
      </w:r>
    </w:p>
    <w:bookmarkEnd w:id="84"/>
    <w:bookmarkStart w:name="z95" w:id="85"/>
    <w:p>
      <w:pPr>
        <w:spacing w:after="0"/>
        <w:ind w:left="0"/>
        <w:jc w:val="both"/>
      </w:pPr>
      <w:r>
        <w:rPr>
          <w:rFonts w:ascii="Times New Roman"/>
          <w:b w:val="false"/>
          <w:i w:val="false"/>
          <w:color w:val="000000"/>
          <w:sz w:val="28"/>
        </w:rPr>
        <w:t>
      21. Ғабит Мүсірепов атындағы аудан мәслихатының аппаратының басшылығы мен еңбек ұжымының өзара қарым-қатынасы Қазақстан Республикасының Еңбек кодексіне, Қазақстан Республикасының "Қазақстан Республикасының мемлекеттік қызметі туралы" Заңына сәйкес айқындалады.</w:t>
      </w:r>
    </w:p>
    <w:bookmarkEnd w:id="85"/>
    <w:bookmarkStart w:name="z96" w:id="86"/>
    <w:p>
      <w:pPr>
        <w:spacing w:after="0"/>
        <w:ind w:left="0"/>
        <w:jc w:val="both"/>
      </w:pPr>
      <w:r>
        <w:rPr>
          <w:rFonts w:ascii="Times New Roman"/>
          <w:b w:val="false"/>
          <w:i w:val="false"/>
          <w:color w:val="000000"/>
          <w:sz w:val="28"/>
        </w:rPr>
        <w:t>
      22. Ғабит Мүсірепов атындағы аудан мәслихатының аппараты мен коммуналдық мүлікті басқару жөніндегі уәкілетті орган (жергілікті атқарушы орган) арасындағы өзара қарым-қатынастар Қазақстан Республикасының "Қазақстан Республикасындағы жергілікті мемлекеттік басқару және өзін-өзі басқару туралы", "Мемлекеттік мүлік туралы" Заңдарымен реттеледі.</w:t>
      </w:r>
    </w:p>
    <w:bookmarkEnd w:id="86"/>
    <w:bookmarkStart w:name="z97" w:id="87"/>
    <w:p>
      <w:pPr>
        <w:spacing w:after="0"/>
        <w:ind w:left="0"/>
        <w:jc w:val="left"/>
      </w:pPr>
      <w:r>
        <w:rPr>
          <w:rFonts w:ascii="Times New Roman"/>
          <w:b/>
          <w:i w:val="false"/>
          <w:color w:val="000000"/>
        </w:rPr>
        <w:t xml:space="preserve"> 4. Мемлекеттік органның мүлкі</w:t>
      </w:r>
    </w:p>
    <w:bookmarkEnd w:id="87"/>
    <w:bookmarkStart w:name="z98" w:id="88"/>
    <w:p>
      <w:pPr>
        <w:spacing w:after="0"/>
        <w:ind w:left="0"/>
        <w:jc w:val="both"/>
      </w:pPr>
      <w:r>
        <w:rPr>
          <w:rFonts w:ascii="Times New Roman"/>
          <w:b w:val="false"/>
          <w:i w:val="false"/>
          <w:color w:val="000000"/>
          <w:sz w:val="28"/>
        </w:rPr>
        <w:t>
      23. Ғабит Мүсірепов атындағы аудан мәслихатының аппараты Қазақстан Республикасы Азаматтық кодексінде, Қазақстан Республикасының "Мемлекеттік мүлік туралы" Заңында көзделген жағдайларда жедел басқару құқығында оқшауланған мүлкі болуы мүмкін.</w:t>
      </w:r>
    </w:p>
    <w:bookmarkEnd w:id="88"/>
    <w:bookmarkStart w:name="z99" w:id="89"/>
    <w:p>
      <w:pPr>
        <w:spacing w:after="0"/>
        <w:ind w:left="0"/>
        <w:jc w:val="both"/>
      </w:pPr>
      <w:r>
        <w:rPr>
          <w:rFonts w:ascii="Times New Roman"/>
          <w:b w:val="false"/>
          <w:i w:val="false"/>
          <w:color w:val="000000"/>
          <w:sz w:val="28"/>
        </w:rPr>
        <w:t xml:space="preserve">
      Ғабит Мүсірепов атындағы аудан мәслихаты аппаратының мүлкі оған меншік иесі берген, бюджет қаражаты және Қазақстан Республикасының заңнамасында тыйым салынбаған өзге де көздер есебінен сатып алынған мүлік есебінен қалыптастырылады. </w:t>
      </w:r>
    </w:p>
    <w:bookmarkEnd w:id="89"/>
    <w:bookmarkStart w:name="z100" w:id="90"/>
    <w:p>
      <w:pPr>
        <w:spacing w:after="0"/>
        <w:ind w:left="0"/>
        <w:jc w:val="both"/>
      </w:pPr>
      <w:r>
        <w:rPr>
          <w:rFonts w:ascii="Times New Roman"/>
          <w:b w:val="false"/>
          <w:i w:val="false"/>
          <w:color w:val="000000"/>
          <w:sz w:val="28"/>
        </w:rPr>
        <w:t>
      24. Ғабит Мүсірепов атындағы аудан мәслихатының аппаратына бекітілген мүлік коммуналдық меншікке жатады.</w:t>
      </w:r>
    </w:p>
    <w:bookmarkEnd w:id="90"/>
    <w:bookmarkStart w:name="z101" w:id="91"/>
    <w:p>
      <w:pPr>
        <w:spacing w:after="0"/>
        <w:ind w:left="0"/>
        <w:jc w:val="both"/>
      </w:pPr>
      <w:r>
        <w:rPr>
          <w:rFonts w:ascii="Times New Roman"/>
          <w:b w:val="false"/>
          <w:i w:val="false"/>
          <w:color w:val="000000"/>
          <w:sz w:val="28"/>
        </w:rPr>
        <w:t>
      25. Ғабит Мүсірепов атындағы аудан мәслихатының аппараты егер заңнамада өзгеше белгіленбесе,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құқылы емес.</w:t>
      </w:r>
    </w:p>
    <w:bookmarkEnd w:id="91"/>
    <w:bookmarkStart w:name="z102" w:id="92"/>
    <w:p>
      <w:pPr>
        <w:spacing w:after="0"/>
        <w:ind w:left="0"/>
        <w:jc w:val="left"/>
      </w:pPr>
      <w:r>
        <w:rPr>
          <w:rFonts w:ascii="Times New Roman"/>
          <w:b/>
          <w:i w:val="false"/>
          <w:color w:val="000000"/>
        </w:rPr>
        <w:t xml:space="preserve"> 5. Мемлекеттік органды қайта ұйымдастыру және тарату</w:t>
      </w:r>
    </w:p>
    <w:bookmarkEnd w:id="92"/>
    <w:bookmarkStart w:name="z103" w:id="93"/>
    <w:p>
      <w:pPr>
        <w:spacing w:after="0"/>
        <w:ind w:left="0"/>
        <w:jc w:val="both"/>
      </w:pPr>
      <w:r>
        <w:rPr>
          <w:rFonts w:ascii="Times New Roman"/>
          <w:b w:val="false"/>
          <w:i w:val="false"/>
          <w:color w:val="000000"/>
          <w:sz w:val="28"/>
        </w:rPr>
        <w:t>
      26. Ғабит Мүсірепов атындағы ауданы мәслихатының аппаратын қайта ұйымдастыру және тарату Қазақстан Республикасының Азаматтық және Еңбек кодекстеріне, Қазақстан Республикасының "Қазақстан Республикасындағы жергілікті мемлекеттік басқару және өзін-өзі басқару туралы", "Заңды тұлғаларды мемлекеттік тіркеу және филиалдар мен өкілдіктерді есептік тіркеу туралы", "Мемлекеттік мүлік туралы", "Қазақстан Республикасының мемлекеттік қызметі туралы" Заңдарына, сонымен қатар, осы Ережеге сәйкес жүзеге асырылады.</w:t>
      </w:r>
    </w:p>
    <w:bookmarkEnd w:id="93"/>
    <w:bookmarkStart w:name="z104" w:id="94"/>
    <w:p>
      <w:pPr>
        <w:spacing w:after="0"/>
        <w:ind w:left="0"/>
        <w:jc w:val="both"/>
      </w:pPr>
      <w:r>
        <w:rPr>
          <w:rFonts w:ascii="Times New Roman"/>
          <w:b w:val="false"/>
          <w:i w:val="false"/>
          <w:color w:val="000000"/>
          <w:sz w:val="28"/>
        </w:rPr>
        <w:t>
      Ғабит Мүсірепов атындағы аудан мәслихаты аппаратының қарауында ұйымдар жоқ.</w:t>
      </w:r>
    </w:p>
    <w:bookmarkEnd w:id="94"/>
    <w:bookmarkStart w:name="z105" w:id="95"/>
    <w:p>
      <w:pPr>
        <w:spacing w:after="0"/>
        <w:ind w:left="0"/>
        <w:jc w:val="both"/>
      </w:pPr>
      <w:r>
        <w:rPr>
          <w:rFonts w:ascii="Times New Roman"/>
          <w:b w:val="false"/>
          <w:i w:val="false"/>
          <w:color w:val="000000"/>
          <w:sz w:val="28"/>
        </w:rPr>
        <w:t>
      Ғабит Мүсірепов атындағы аудан мәслихаты аппаратының қарауында аумақтық органдар жоқ.</w:t>
      </w:r>
    </w:p>
    <w:bookmarkEnd w:id="95"/>
    <w:bookmarkStart w:name="z106" w:id="96"/>
    <w:p>
      <w:pPr>
        <w:spacing w:after="0"/>
        <w:ind w:left="0"/>
        <w:jc w:val="both"/>
      </w:pPr>
      <w:r>
        <w:rPr>
          <w:rFonts w:ascii="Times New Roman"/>
          <w:b w:val="false"/>
          <w:i w:val="false"/>
          <w:color w:val="000000"/>
          <w:sz w:val="28"/>
        </w:rPr>
        <w:t xml:space="preserve">
      Ғабит Мүсірепов атындағы аудан мәслихаты аппаратының қарауында мемлекеттік мекемелер жоқ. </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