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e1ae" w14:textId="92fe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2024 жылғы 4 сәуірдегі № 532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2024 жылғы 27 ақпандағы № 93, № 95, № 96, 2024 жылғы 1 наурыздағы № 101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елді мекендердің жері санатынан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қол қойылған күнінен бастап бес жұмыс күні ішінде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қауымдық сервитут белгіленетін жер учаскелерінің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қаласы, Баймағамбетов-Рудненская көшелерінің шекараларында Комаров көшесі мекенжайында орналасқан жер учаскесі, жалпы алаңы 1,0516 гектар, Қостанай қаласында Баймағамбетов-Рудненская көшелерінің шекараларында Комаров көшесі бойынша су құбырын қайта жаңарту үшін;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қаласы, Карбышев-Арыстанбеков көшелерінің шекараларында Воинов-Интернационалистов көшесі мекенжайында орналасқан жер учаскесі, жалпы алаңы 0,6922 гектар, Қостанай қаласында Карбышев-Арыстанбеков көшелерінің шекараларында Воинов-Интернационалистов көшесі бойынша су құбырын қайта жаңарту үшін;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Қостанай қаласы, Лиза Чайкина-Қайырбеков көшелерінің шекараларында Курганская көшесі мекенжайында орналасқан жер учаскесі, жалпы алаңы 1,1831 гектар, Қостанай қаласында Лиза Чайкина-Қайырбеков көшелерінің шекараларында Курганская көшесі бойынша Д-500 мм өздігінен ағатын канализация коллекторын қайта жаңарту үшін;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Қостанай қаласы, Абай даңғылы-Жамбыл көшесінің шекараларында Сибирская көшесі мекенжайында орналасқан жер учаскесі, жалпы алаңы 0,1402 гектар, Қостанай қаласында Абай даңғылы-Жамбыл көшесінің көшелерінің шекараларында Сибирская көшесі бойынша су құбырын қайта жаңарту үшін.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