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448bb" w14:textId="2744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шикізатының қоспасынан жасалған аралас препаратты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13 маусымдағы № 101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22-бабының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Құрамында қосымша заттар қосыла отырып өсімдік шикізатының қоспасынан жасалған сығындысы бар, иленетін заттың және куркуминнің көзі ретінде тағамға қосылатын белсенді биологиялық қоспа ретінде қолданылатын аралас препарат Сыртқы экономикалық қызметтің тауар номенклатурасына Түсіндірмелердің 1-негізгі қағидасына сәйкес Еуразиялық экономикалық одақтың сыртқы экономикалық қызметінің Бірыңғай тауар номенклатурасының 2106 тауар позициясында сыныпталады.</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