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5da6" w14:textId="2555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жанындағы Американ-қазақ iскерлiк ынтымақтастығының мәселелерi жөнiндегi арнайы консультативтiк топ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1997 жылғы 11 қарашадағы N 3760 Өкiмi. 
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АҚШ пен Қазақстан арасындағы экономикалық ынтымақтастықты дамыту мен нығайту мақсатында: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жанынан Американ-қазақ iскерлiк ынтымақтастығының мәселелерi жөнiндегi арнайы консультативтiк топ құрылсын және оның құрамы бекiтiлсiн (қоса берiлiп отыр).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Президентiнiң жанындағы Американ-қазақ iскерлiк ынтымақтастығының мәселелерi жөнiндегi арнайы консультативтiк топ туралы ереже бекiтiлсiн (қоса берiлiп отыр).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Президентiнiң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1997 жылғы 11 қарашадағы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3760 өкiмiмен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бекiтiлген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Президентi жанындағы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Американ-қазақ iскерлiк ынтымақтастығының мәселелерi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жөнiндегi арнайы консультативтiк топтың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Дуэйн О.Андреас            - "Арчер Дэниэлс Мидланд"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Ганс Бекерер               - "Дир және компания"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Ричард Чейни               - "Халлибуртон" компаниясы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Кеннет Дерр                - "Шеврон" компаниясы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 Дж.Фрибург             - "Континентал Грейн"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Джон Б.Хесс                - "Амерада Хесс"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Уильям Дж.Лоури            - "Амоко" корпорациясы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Люсио А.Ното               - "Мобил" корпорациясы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Юджин Р.Маркгарт           - "Консолитейд Эдисон"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Питер Дж.Петерсон          - "Блекстоун" тобы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Дэвид Рокфеллер            - Шет елдермен байланыстар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жөнiндегi кеңес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Стивен Волк                - "Шерман және Стерлинг" фирмасы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Президентiнiң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1997 жылғы 11 қарашадағы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3760 өкiмiмен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бекiтiлген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Президентi жанындағы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Американ-қазақ iскерлiк ынтымақтастығының мәселелерi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жөнiндегi арнайы консультативтiк топ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Президентi жанындағы Американ-қазақ iскерлiк ынтымақтастығының мәселелерi жөнiндегi арнайы консультативтiк топ (бұдан былай - Топ) пiкiрсайыстар, жазбаша меморандумдар, баяндамалар мен талдау мәлiметтерi арқылы Қазақстан Республикасының Басшылығына мына салаларда ресми емес негiзде консультациялар беру үшiн құрылды: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макро және микроэкономикалық саясат;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монетарлық және қазыналық саясат;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экономикалық заңдар;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инвестициялық саясаттың экономикалық ынталандыру мен тетiктерiн талдауды қоса алғанда, инвестицияларды тарту бағдарламалары;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өнеркәсiптiк базалық салаларын, әсiресе жоғары технологиялық секторларды, ауыл шаруашылығын, қаржы секторы мен инфрақұрылымды дамыту мәселелерiн қоса алғанда, стратегиялық жоспарлау;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адам ресурстарын дамыту, еңбек, денсаулық сақтау, бiлiм беру саласындағы әлеуметтiк бағдарламалар;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басқарудың, мемлекеттiк қызметшiлер кадрларын даярлау мен қайта даярлаудың пәрмендiлiгiн арттыру мәселелерi.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II. Топтың мiндеттерi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Топтың негiзгi мiндеттерi: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2030 жылға дейiнгi даму стратегиясын iске асыру жөнiнде, сондай-ақ экономикалық өсуi, табиғат пайдаланудың тиiмдi тәсiлдерiн қамтамасыз ету мен әлеуметтiк реформаларды жүргiзу бөлiгiнде елдiң тұрақты дамуының ауқымды проблемаларын шешу жөнiнде ұсыныстар мен ұсынымдарды талдау жасап, Қазақстан Республикасы Президентiнiң қарауына енгiзу;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Қазақстанның сыртқы экономикалық ынтымақтастығы мен әлемдiк экономикалық қоғамдастыққа интеграциялануының мәселелерi жөнiнде консультациялар жасау үшiн тартылған халықаралық экономикалық және қаржы ұйымдарымен өзара iс-қимылды жүзеге асыру болып табылады.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III. Топ жұмысын ұйымдастыру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Президентiнiң тапсырмаларын орындау үшiн Топ өз жұмысына қоғамдық негiзде АҚШ пен Қазақстанның жетекшi корпорациялары мен банк-қаржы құрылымдарының жауапты қызметкерлерiн тарта алады.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Тұрақты даму жөнiндегi ұлттық кеңес Хатшылығы Топтың жұмыс органы болып табылады.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