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01417" w14:textId="cf014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Украина, Киев қаласы, Мельников көшесі, 26 мекен-жайы бойынша орналасқан ғимаратты Қазақстан Республикасының меншігіне сатып алу туралы 1998 жылғы 17 желтоқсандағы шартты мақұлдау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26 шілде N 1121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Украинадағы Елшілігін орналастыру және оны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ұстауға арналған ағымдағы әкімшілік шығыстарды қысқарту мақсатында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Украина, Киев қаласы, Мельников көшесі, 26 мекен-жайы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орналасқан құны 955 500 (тоғыз жүз елу бес мың бес жүз) АҚШ долларлық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ғимаратты Қазақстан Республикасының меншігіне сатып алу туралы 1998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 желтоқсандағы шарт мақұлдансын.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Орынбекова Д.К.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