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01a4" w14:textId="1f70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авиакомпаниялары мен әуежайларын авиаотынымен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15 тамыз N 1264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Авиаотынымен қамтамасыз етуде қалыптасқан күрделi жағдайға байланысты және республиканың авиакомпаниялары мен әуежайларына көмек көрсету мақсатында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Энергетика, индустрия және сауда министрлiгiнiң Мемлекеттiк материалдық резервтер жөнiндегi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Көлiк және коммуникациялар министрлiгiнiң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бөлуiне сәйкес төлемдi кейiнге қалдырып, төлем жасалады деген шартпен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 тонна көлемiндегi авиаотынын мемлекеттiк резервтен жаңалау тәртiбiмен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жiберудi;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2000 жылдың төртiншi тоқсанында жоғарыда көрсетiлген авиаотыны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көлемiмен мемлекеттiк резервтi толықтыруды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Д.К. Ахметовке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