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60d7" w14:textId="b786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15 қарашадағы N 1716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наурыз N 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почта саласын дамытудың және почта-жинақ жүйесін қалыптастырудың 2000-2003 жылдарға арналған бағдарламасы туралы" Қазақстан Республикасы Үкіметінің 2000 жылғы 15 қарашадағы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2000-2003 жылдарға арналған Қазақстан Республикасының почта саласын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 және почта-жинақ жүйесін қалыптастыру бағдарламасының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кезеңін іске асырудың 2000-2001 жылдарға арналған іс-шаралар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"Аяқтау нысаны" деген бағандағы 1.3-жолдағы "Үкімет қаулысы"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"Бұйрық" деген 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