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c6c1" w14:textId="194c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14 сәуір N 491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қаласы, Шоқай көшесі, 134 мекен-жайындағы ғимарат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облысының коммуналдық меншігіне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Қаржы министрлігінің Мемлекеттік мүлік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жекешелендіру комитеті Қазақстан Республикасының Қорғаныс министрлігімен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бірлесіп, Қызылорда облысы әкімінің келісімі бойынша, заңнамада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тәртіппен көрсетілген ғимаратты Қызылорда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коммуналдық меншігіне беру жөніндегі қажетті ұйымдастыру шараларын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