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3196" w14:textId="45c3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Қорғаныс мұқтаждары үшін жер телімдерін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маусымдағы N 591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"Жер туралы" Қазақстан Республикасының 2001 жылғы 24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Тараз қаласының жерлерiнен қорғаныс мұқтаждары үшiн "Жамбыл аудандық пайдалану бөлiмi" мемлекеттiк мекемесiне және Қазақстан Республикасы Қорғаныс министрлiгiнiң "Әскери-техникалық мектеп" республикалық мемлекеттiк қазыналық кәсiпорнына жер телiмдерi тұрақты жер пайдалану құқығымен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20 маусымдағы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591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Қорғаныс мұқтаждары үшін берілетiн жерлердiң экспликациясы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(гектармен)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 Берiлетiн жерлердiң  !    Жердiң құрамы  !   Жалпы алаңы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нысаналы мақсаты    !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"Жамбыл аудандық пайдалану бөлімі"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Орналастыру үшiн:          Өндiрiстiк            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85395 қорғаныс бөлiмi      құрылыстар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 объектiлер   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құрылыстар             құрылыстар           16,0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әскери госпиталь           Тұрғын үй     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құрылыстары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Жиыны                          24,9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"Әскери-техникалық мектеп" Республикалық мемлекеттік қазыналық кәсiпорнына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Әкімшiлiк ғимаратын     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орналастыру үшiн           құрылыстар            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