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0b5e8" w14:textId="8e0b5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шешiмдерiне өзгерістер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2005 жылғы 14 сәуірдегі N 353 Қаулысы</w:t>
      </w:r>
    </w:p>
    <w:p>
      <w:pPr>
        <w:spacing w:after="0"/>
        <w:ind w:left="0"/>
        <w:jc w:val="both"/>
      </w:pPr>
      <w:bookmarkStart w:name="z1" w:id="0"/>
      <w:r>
        <w:rPr>
          <w:rFonts w:ascii="Times New Roman"/>
          <w:b w:val="false"/>
          <w:i w:val="false"/>
          <w:color w:val="000000"/>
          <w:sz w:val="28"/>
        </w:rPr>
        <w:t xml:space="preserve">
      Қазақстан Республикасы Үкiметiнiң 2003 жылғы 11 маусымдағы N 567  </w:t>
      </w:r>
      <w:r>
        <w:rPr>
          <w:rFonts w:ascii="Times New Roman"/>
          <w:b w:val="false"/>
          <w:i w:val="false"/>
          <w:color w:val="000000"/>
          <w:sz w:val="28"/>
        </w:rPr>
        <w:t xml:space="preserve">қаулысымен </w:t>
      </w:r>
      <w:r>
        <w:rPr>
          <w:rFonts w:ascii="Times New Roman"/>
          <w:b w:val="false"/>
          <w:i w:val="false"/>
          <w:color w:val="000000"/>
          <w:sz w:val="28"/>
        </w:rPr>
        <w:t xml:space="preserve"> бекiтілген Еуразиялық экономикалық қоғамдастық Сыртқы экономикалық қызметінің жалпы тауар номенклатурасы туралы келісімге сәйкес Қазақстан Республикасының Үкiметi  </w:t>
      </w:r>
      <w:r>
        <w:rPr>
          <w:rFonts w:ascii="Times New Roman"/>
          <w:b/>
          <w:i w:val="false"/>
          <w:color w:val="000000"/>
          <w:sz w:val="28"/>
        </w:rPr>
        <w:t>ҚАУЛЫ</w:t>
      </w:r>
      <w:r>
        <w:rPr>
          <w:rFonts w:ascii="Times New Roman"/>
          <w:b/>
          <w:i w:val="false"/>
          <w:color w:val="000000"/>
          <w:sz w:val="28"/>
        </w:rPr>
        <w:t xml:space="preserve">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Үкiметiнің кейбір шешiмдерiне мынадай өзгерiстер мен толықтырулар енгізiлсiн: </w:t>
      </w:r>
    </w:p>
    <w:bookmarkEnd w:id="1"/>
    <w:p>
      <w:pPr>
        <w:spacing w:after="0"/>
        <w:ind w:left="0"/>
        <w:jc w:val="both"/>
      </w:pPr>
      <w:r>
        <w:rPr>
          <w:rFonts w:ascii="Times New Roman"/>
          <w:b w:val="false"/>
          <w:i w:val="false"/>
          <w:color w:val="000000"/>
          <w:sz w:val="28"/>
        </w:rPr>
        <w:t xml:space="preserve">
      1) "Түстi және қара металдардың сынықтары мен қалдықтарын жинаумен (дайындаумен), сақтаумен, өңдеумен және сатумен айналысатын шаруашылық субъектiлерiнiң қызметiн бақылауды күшейту жөнiндегі шаралар туралы" Қазақстан Республикасы Үкiметiнiң 2000 жылғы 6 қаңтардағы N 23  </w:t>
      </w:r>
      <w:r>
        <w:rPr>
          <w:rFonts w:ascii="Times New Roman"/>
          <w:b w:val="false"/>
          <w:i w:val="false"/>
          <w:color w:val="000000"/>
          <w:sz w:val="28"/>
        </w:rPr>
        <w:t xml:space="preserve">қаулысында </w:t>
      </w:r>
      <w:r>
        <w:rPr>
          <w:rFonts w:ascii="Times New Roman"/>
          <w:b w:val="false"/>
          <w:i w:val="false"/>
          <w:color w:val="000000"/>
          <w:sz w:val="28"/>
        </w:rPr>
        <w:t xml:space="preserve"> (Қазақстан Республикасының ПҮКЖ-ы, 2000 ж., N 1, 8-құжат): </w:t>
      </w:r>
    </w:p>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xml:space="preserve">
      бiрiншi абзацта "Экономика, индустрия" деген сөздер "Индустрия" деген сөзбен ауыстырылсын; </w:t>
      </w:r>
    </w:p>
    <w:p>
      <w:pPr>
        <w:spacing w:after="0"/>
        <w:ind w:left="0"/>
        <w:jc w:val="both"/>
      </w:pPr>
      <w:r>
        <w:rPr>
          <w:rFonts w:ascii="Times New Roman"/>
          <w:b w:val="false"/>
          <w:i w:val="false"/>
          <w:color w:val="000000"/>
          <w:sz w:val="28"/>
        </w:rPr>
        <w:t xml:space="preserve">
      екiншi абзацта "Заңды тұлғалардың түсті және қара металдардың  сынықтары мен қалдықтарын жинау (дайындау), сақтау, өңдеу және сату жөнiндегi қызметiн лицензиялаудың тәртібін бекіту туралы" Қазақстан Республикасы Үкiметiнiң 1998 жылғы 29 қыркүйектегi  </w:t>
      </w:r>
      <w:r>
        <w:rPr>
          <w:rFonts w:ascii="Times New Roman"/>
          <w:b w:val="false"/>
          <w:i w:val="false"/>
          <w:color w:val="000000"/>
          <w:sz w:val="28"/>
        </w:rPr>
        <w:t xml:space="preserve">N 969 </w:t>
      </w:r>
      <w:r>
        <w:rPr>
          <w:rFonts w:ascii="Times New Roman"/>
          <w:b w:val="false"/>
          <w:i w:val="false"/>
          <w:color w:val="000000"/>
          <w:sz w:val="28"/>
        </w:rPr>
        <w:t xml:space="preserve">" деген сөздер "Қайталама қара және түстi металдар рыногы туралы" Қазақстан Республикасы Үкіметінiң 2000 жылғы 13 наурыздағы  </w:t>
      </w:r>
      <w:r>
        <w:rPr>
          <w:rFonts w:ascii="Times New Roman"/>
          <w:b w:val="false"/>
          <w:i w:val="false"/>
          <w:color w:val="000000"/>
          <w:sz w:val="28"/>
        </w:rPr>
        <w:t xml:space="preserve">N 383 </w:t>
      </w:r>
      <w:r>
        <w:rPr>
          <w:rFonts w:ascii="Times New Roman"/>
          <w:b w:val="false"/>
          <w:i w:val="false"/>
          <w:color w:val="000000"/>
          <w:sz w:val="28"/>
        </w:rPr>
        <w:t xml:space="preserve">" деген сөздермен ауыстырылсын; </w:t>
      </w:r>
    </w:p>
    <w:p>
      <w:pPr>
        <w:spacing w:after="0"/>
        <w:ind w:left="0"/>
        <w:jc w:val="both"/>
      </w:pPr>
      <w:r>
        <w:rPr>
          <w:rFonts w:ascii="Times New Roman"/>
          <w:b w:val="false"/>
          <w:i w:val="false"/>
          <w:color w:val="000000"/>
          <w:sz w:val="28"/>
        </w:rPr>
        <w:t xml:space="preserve">
      2-тармақта "Қазақстан Республикасының Кедендiк бақылау агенттiгімен" деген сөздер "Қазақстан Республикасы Қаржы министрлiгiнiң Кедендiк бақылау комитетімен" деген сөздермен ауыстырылсын; </w:t>
      </w:r>
    </w:p>
    <w:p>
      <w:pPr>
        <w:spacing w:after="0"/>
        <w:ind w:left="0"/>
        <w:jc w:val="both"/>
      </w:pPr>
      <w:r>
        <w:rPr>
          <w:rFonts w:ascii="Times New Roman"/>
          <w:b w:val="false"/>
          <w:i w:val="false"/>
          <w:color w:val="000000"/>
          <w:sz w:val="28"/>
        </w:rPr>
        <w:t xml:space="preserve">
      3-тармақ мынадай редакцияда жазылсын: </w:t>
      </w:r>
    </w:p>
    <w:p>
      <w:pPr>
        <w:spacing w:after="0"/>
        <w:ind w:left="0"/>
        <w:jc w:val="both"/>
      </w:pPr>
      <w:r>
        <w:rPr>
          <w:rFonts w:ascii="Times New Roman"/>
          <w:b w:val="false"/>
          <w:i w:val="false"/>
          <w:color w:val="000000"/>
          <w:sz w:val="28"/>
        </w:rPr>
        <w:t xml:space="preserve">
      "3. Қазақстан Республикасы Қаржы министрлiгінiң Кедендiк бақылау комитетi Еуразиялық экономикалық қоғамдастықтың Сыртқы экономикалық қызметі тауар номенклатурасының* (бұдан әрi - ЕурАзЭҚ СЭҚ TH) 7204**, 7404 00 кодтары бойынша қара және түсті металдардың сынықтары мен қалдықтарын және ЕурАзЭҚ СЭҚ TH 7601 20 910 0, 7601 20 990 0, 7606 11 990 0, 7606 12 500 0, 7606 12 990 0, 7606 91 000 0, 7606 92 000 0, 7616 99 100 0 кодтары бойынша олардан жасалған бұйымдарды, сондай-ақ ЕурАзЭҚ СЭҚ ТН 7302, 8607** кодтары бойынша қолданыста болған рельстердi, темiр жол төсенiші мен жылжымалы құрамның элементтерiн Қазақстан Республикасының кедендiк аумағынан контрабандалық әкетудiң жолын кесу мақсатында тек қана темiр жол және теңiз көлігімен экспорттауға рұқсат берсiн. </w:t>
      </w:r>
    </w:p>
    <w:p>
      <w:pPr>
        <w:spacing w:after="0"/>
        <w:ind w:left="0"/>
        <w:jc w:val="both"/>
      </w:pPr>
      <w:r>
        <w:rPr>
          <w:rFonts w:ascii="Times New Roman"/>
          <w:b w:val="false"/>
          <w:i w:val="false"/>
          <w:color w:val="000000"/>
          <w:sz w:val="28"/>
        </w:rPr>
        <w:t xml:space="preserve">
      * Тауар номенклатурасы тауардың ЕурАзЭҚ СЭҚ TH кодымен де, атауымен де белгiленедi. </w:t>
      </w:r>
    </w:p>
    <w:p>
      <w:pPr>
        <w:spacing w:after="0"/>
        <w:ind w:left="0"/>
        <w:jc w:val="both"/>
      </w:pPr>
      <w:r>
        <w:rPr>
          <w:rFonts w:ascii="Times New Roman"/>
          <w:b w:val="false"/>
          <w:i w:val="false"/>
          <w:color w:val="000000"/>
          <w:sz w:val="28"/>
        </w:rPr>
        <w:t xml:space="preserve">
      ** Көлiк түрлерi бойынша экспортты шектеу көрсетiлген тауарлар нақты жағдайда баратын елi болып табылатын Еуропалық Одаққа мүше елдердiң аумағына экспортталған жағдайда қолданылмайды."; </w:t>
      </w:r>
    </w:p>
    <w:p>
      <w:pPr>
        <w:spacing w:after="0"/>
        <w:ind w:left="0"/>
        <w:jc w:val="both"/>
      </w:pPr>
      <w:r>
        <w:rPr>
          <w:rFonts w:ascii="Times New Roman"/>
          <w:b w:val="false"/>
          <w:i w:val="false"/>
          <w:color w:val="000000"/>
          <w:sz w:val="28"/>
        </w:rPr>
        <w:t xml:space="preserve">
      мынадай мазмұндағы 3-1 тармақпен толықтырылсын: </w:t>
      </w:r>
    </w:p>
    <w:p>
      <w:pPr>
        <w:spacing w:after="0"/>
        <w:ind w:left="0"/>
        <w:jc w:val="both"/>
      </w:pPr>
      <w:r>
        <w:rPr>
          <w:rFonts w:ascii="Times New Roman"/>
          <w:b w:val="false"/>
          <w:i w:val="false"/>
          <w:color w:val="000000"/>
          <w:sz w:val="28"/>
        </w:rPr>
        <w:t xml:space="preserve">
      "3-1. Қазақстан Республикасы Қаржы министрлiгiнiң Кедендік бақылау комитетi қара және түстi металдардың сынықтары мен қалдықтарының, сондай-ақ бұрын қолданыста болған рельстердiң, темiр жол төсенiшi мен жылжымалы құрам элементтерiнiң транзитi кезiнде iлеспе құжаттарда көрсетiлген жүктiң нақты болуына бақылауды күшейтсiн.";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Үкіметінің 2011.03.25 </w:t>
      </w:r>
      <w:r>
        <w:rPr>
          <w:rFonts w:ascii="Times New Roman"/>
          <w:b w:val="false"/>
          <w:i w:val="false"/>
          <w:color w:val="ff0000"/>
          <w:sz w:val="28"/>
        </w:rPr>
        <w:t>№ 272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3) Күші жойылды - ҚР Үкіметінің 2011.03.25 </w:t>
      </w:r>
      <w:r>
        <w:rPr>
          <w:rFonts w:ascii="Times New Roman"/>
          <w:b w:val="false"/>
          <w:i w:val="false"/>
          <w:color w:val="ff0000"/>
          <w:sz w:val="28"/>
        </w:rPr>
        <w:t>№ 272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2011.03.25 </w:t>
      </w:r>
      <w:r>
        <w:rPr>
          <w:rFonts w:ascii="Times New Roman"/>
          <w:b w:val="false"/>
          <w:i w:val="false"/>
          <w:color w:val="ff0000"/>
          <w:sz w:val="28"/>
        </w:rPr>
        <w:t>№ 272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Мыналардың күшi жойылды деп танылсын: </w:t>
      </w:r>
    </w:p>
    <w:bookmarkEnd w:id="2"/>
    <w:p>
      <w:pPr>
        <w:spacing w:after="0"/>
        <w:ind w:left="0"/>
        <w:jc w:val="both"/>
      </w:pPr>
      <w:r>
        <w:rPr>
          <w:rFonts w:ascii="Times New Roman"/>
          <w:b w:val="false"/>
          <w:i w:val="false"/>
          <w:color w:val="000000"/>
          <w:sz w:val="28"/>
        </w:rPr>
        <w:t xml:space="preserve">
      1) "Ағаш пайдаланудың жеке мәселелері" туралы Қазақстан Республикасы Үкiметiнiң 2002 жылғы 16 шiлдедегі N 785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2002 ж., N 22, 239-құжат); </w:t>
      </w:r>
    </w:p>
    <w:p>
      <w:pPr>
        <w:spacing w:after="0"/>
        <w:ind w:left="0"/>
        <w:jc w:val="both"/>
      </w:pPr>
      <w:r>
        <w:rPr>
          <w:rFonts w:ascii="Times New Roman"/>
          <w:b w:val="false"/>
          <w:i w:val="false"/>
          <w:color w:val="000000"/>
          <w:sz w:val="28"/>
        </w:rPr>
        <w:t xml:space="preserve">
      2) "Қазақстан Республикасы Үкiметiнiң 2002 жылғы 16 шiлдедегі N 785 қаулысына өзгерiстер мен толықтырулар енгiзу туралы" Қазақстан Республикасы Yкiметiнiң 2003 жылғы 21 қарашадағы N 1163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2003 ж., N 44, 473-құжат). </w:t>
      </w:r>
    </w:p>
    <w:bookmarkStart w:name="z4" w:id="3"/>
    <w:p>
      <w:pPr>
        <w:spacing w:after="0"/>
        <w:ind w:left="0"/>
        <w:jc w:val="both"/>
      </w:pPr>
      <w:r>
        <w:rPr>
          <w:rFonts w:ascii="Times New Roman"/>
          <w:b w:val="false"/>
          <w:i w:val="false"/>
          <w:color w:val="000000"/>
          <w:sz w:val="28"/>
        </w:rPr>
        <w:t xml:space="preserve">
      3. Осы қаулы алғаш рет ресми жарияланғаннан кейiн он күн өткен соң қолданысқа енгізiледi. </w:t>
      </w:r>
    </w:p>
    <w:bookmarkEnd w:id="3"/>
    <w:tbl>
      <w:tblPr>
        <w:tblW w:w="0" w:type="auto"/>
        <w:tblCellSpacing w:w="0" w:type="auto"/>
        <w:tblBorders>
          <w:top w:val="none"/>
          <w:left w:val="none"/>
          <w:bottom w:val="none"/>
          <w:right w:val="none"/>
          <w:insideH w:val="none"/>
          <w:insideV w:val="none"/>
        </w:tblBorders>
      </w:tblPr>
      <w:tblGrid>
        <w:gridCol w:w="10648"/>
        <w:gridCol w:w="1652"/>
      </w:tblGrid>
      <w:tr>
        <w:trPr>
          <w:trHeight w:val="30" w:hRule="atLeast"/>
        </w:trPr>
        <w:tc>
          <w:tcPr>
            <w:tcW w:w="106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6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Премьер-Министрi  </w:t>
            </w:r>
          </w:p>
        </w:tc>
        <w:tc>
          <w:tcPr>
            <w:tcW w:w="16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 xml:space="preserve">2005 жылғы 14 сәуiрдегi </w:t>
            </w:r>
            <w:r>
              <w:br/>
            </w:r>
            <w:r>
              <w:rPr>
                <w:rFonts w:ascii="Times New Roman"/>
                <w:b w:val="false"/>
                <w:i w:val="false"/>
                <w:color w:val="000000"/>
                <w:sz w:val="20"/>
              </w:rPr>
              <w:t>N 353 қаулысына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Үкіметінің 2011.03.25 </w:t>
      </w:r>
      <w:r>
        <w:rPr>
          <w:rFonts w:ascii="Times New Roman"/>
          <w:b w:val="false"/>
          <w:i w:val="false"/>
          <w:color w:val="ff0000"/>
          <w:sz w:val="28"/>
        </w:rPr>
        <w:t>№ 272</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 xml:space="preserve">2005 жылғы 14 сәуiрдегi </w:t>
            </w:r>
            <w:r>
              <w:br/>
            </w:r>
            <w:r>
              <w:rPr>
                <w:rFonts w:ascii="Times New Roman"/>
                <w:b w:val="false"/>
                <w:i w:val="false"/>
                <w:color w:val="000000"/>
                <w:sz w:val="20"/>
              </w:rPr>
              <w:t>N 353 қаулысына</w:t>
            </w:r>
            <w:r>
              <w:br/>
            </w:r>
            <w:r>
              <w:rPr>
                <w:rFonts w:ascii="Times New Roman"/>
                <w:b w:val="false"/>
                <w:i w:val="false"/>
                <w:color w:val="000000"/>
                <w:sz w:val="20"/>
              </w:rPr>
              <w:t>2-қосымша</w:t>
            </w:r>
          </w:p>
        </w:tc>
      </w:tr>
    </w:tbl>
    <w:bookmarkStart w:name="z6" w:id="4"/>
    <w:p>
      <w:pPr>
        <w:spacing w:after="0"/>
        <w:ind w:left="0"/>
        <w:jc w:val="both"/>
      </w:pPr>
      <w:r>
        <w:rPr>
          <w:rFonts w:ascii="Times New Roman"/>
          <w:b w:val="false"/>
          <w:i w:val="false"/>
          <w:color w:val="000000"/>
          <w:sz w:val="28"/>
        </w:rPr>
        <w:t xml:space="preserve">
      Тауарлар экспорты кедендiк режимiне орналастыруға </w:t>
      </w:r>
    </w:p>
    <w:bookmarkEnd w:id="4"/>
    <w:p>
      <w:pPr>
        <w:spacing w:after="0"/>
        <w:ind w:left="0"/>
        <w:jc w:val="both"/>
      </w:pPr>
      <w:r>
        <w:rPr>
          <w:rFonts w:ascii="Times New Roman"/>
          <w:b w:val="false"/>
          <w:i w:val="false"/>
          <w:color w:val="000000"/>
          <w:sz w:val="28"/>
        </w:rPr>
        <w:t xml:space="preserve">
      тыйым салынған тауарлардың тiзбесi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2011.03.25 </w:t>
      </w:r>
      <w:r>
        <w:rPr>
          <w:rFonts w:ascii="Times New Roman"/>
          <w:b w:val="false"/>
          <w:i w:val="false"/>
          <w:color w:val="ff0000"/>
          <w:sz w:val="28"/>
        </w:rPr>
        <w:t>№ 272</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 xml:space="preserve">2005 жылғы 14 сәуiрдегi </w:t>
            </w:r>
            <w:r>
              <w:br/>
            </w:r>
            <w:r>
              <w:rPr>
                <w:rFonts w:ascii="Times New Roman"/>
                <w:b w:val="false"/>
                <w:i w:val="false"/>
                <w:color w:val="000000"/>
                <w:sz w:val="20"/>
              </w:rPr>
              <w:t>N 353 қаулысына</w:t>
            </w:r>
            <w:r>
              <w:br/>
            </w:r>
            <w:r>
              <w:rPr>
                <w:rFonts w:ascii="Times New Roman"/>
                <w:b w:val="false"/>
                <w:i w:val="false"/>
                <w:color w:val="000000"/>
                <w:sz w:val="20"/>
              </w:rPr>
              <w:t>3-қосымша</w:t>
            </w:r>
          </w:p>
        </w:tc>
      </w:tr>
    </w:tbl>
    <w:bookmarkStart w:name="z7" w:id="5"/>
    <w:p>
      <w:pPr>
        <w:spacing w:after="0"/>
        <w:ind w:left="0"/>
        <w:jc w:val="both"/>
      </w:pPr>
      <w:r>
        <w:rPr>
          <w:rFonts w:ascii="Times New Roman"/>
          <w:b w:val="false"/>
          <w:i w:val="false"/>
          <w:color w:val="000000"/>
          <w:sz w:val="28"/>
        </w:rPr>
        <w:t xml:space="preserve">
      Тауарлардың керi экспорты кедендiк режимiне орналастыруға </w:t>
      </w:r>
    </w:p>
    <w:bookmarkEnd w:id="5"/>
    <w:p>
      <w:pPr>
        <w:spacing w:after="0"/>
        <w:ind w:left="0"/>
        <w:jc w:val="both"/>
      </w:pPr>
      <w:r>
        <w:rPr>
          <w:rFonts w:ascii="Times New Roman"/>
          <w:b w:val="false"/>
          <w:i w:val="false"/>
          <w:color w:val="000000"/>
          <w:sz w:val="28"/>
        </w:rPr>
        <w:t xml:space="preserve">
      тыйым салынған тауарлардың тiзбесi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2011.03.25 </w:t>
      </w:r>
      <w:r>
        <w:rPr>
          <w:rFonts w:ascii="Times New Roman"/>
          <w:b w:val="false"/>
          <w:i w:val="false"/>
          <w:color w:val="ff0000"/>
          <w:sz w:val="28"/>
        </w:rPr>
        <w:t>№ 272</w:t>
      </w:r>
      <w:r>
        <w:rPr>
          <w:rFonts w:ascii="Times New Roman"/>
          <w:b w:val="false"/>
          <w:i w:val="false"/>
          <w:color w:val="ff0000"/>
          <w:sz w:val="28"/>
        </w:rPr>
        <w:t xml:space="preserve"> Қаулысымен.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