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f0e7" w14:textId="830f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 экономикалық қоғамдастығына мүше мемлекеттердiң интеграцияланған валюталық рыногын ұйымдастыру саласындағы ынтымақтастығы туралы келiсiмге қол қою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маусымдағы N 597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"Еуразия экономикалық қоғамдастығына мүше мемлекеттердiң интеграцияланған валюталық рыногын ұйымдастыру саласындағы ынтымақтастығы туралы келiсiмге қол қою туралы" Қазақстан Республикасының Президентi Жарлығының жобасы Қазақстан Республикасы Президентiнiң қарауына енгiзілсін.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Еуразия экономикалық қоғамдастығына мүше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мемлекеттердiң интеграцияланған валюталық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рыногын ұйымдастыру саласындағы ынтымақтастығы </w:t>
      </w:r>
      <w:r>
        <w:br/>
      </w:r>
      <w:r>
        <w:rPr>
          <w:rFonts w:ascii="Times New Roman"/>
          <w:b/>
          <w:i w:val="false"/>
          <w:color w:val="000000"/>
        </w:rPr>
        <w:t xml:space="preserve">
туралы келiсiмге қол қою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 экономикалық қоғамдастығына мүше мемлекеттердiң интеграцияланған валюталық рыногын ұйымдастыру саласындағы ынтымақтастығы туралы келiсiмнiң жобасы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 экономикалық қоғамдастығына мүше мемлекеттердiң интеграцияланған валюталық рыногын ұйымдастыру саласындағы ынтымақтастығы туралы келiсiмге қол қойылсын.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