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2f92" w14:textId="8212f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энергия орталығы" шаруашылық жүргізу құқығындағы қалалық мемлекеттiк коммуналдық кәсiпорнының конкурстық массасын сатудың ерекше шарттары мен тәртiбi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11 тамыздағы N 831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"Банкроттық туралы" Қазақстан Республикасының 1997 жылғы 21 қаңтардағы Заңы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2-бабының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 4-тармағына сәйкес, табиғи монополия субъектiсi болып табылатын "Қызылорда энергия орталығы" шаруашылық жүргізу құқығындағы қалалық мемлекеттiк коммуналдық кәсіпорнының банкрот деп танылуына байланысты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"Қызылорда энергия орталығы" шаруашылық жүргiзу құқығындағы қалалық мемлекеттiк коммуналдық кәсіпорнының (бұдан әрі - Кәсіпорын) конкурстық массасын сатудың мыналарды: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Кәсiпорынның өндiрiстің бiртұтас технологиялық циклын қамтамасыз ететiн мүлкiн бiрыңғай лотпен (бұдан әрi - Лот) сатуды;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Лотты сатудың ең төменгi бағасын әкiмшiлiк шығыстардың әрi бiрiншi және екiншi кезектегi кредиторлардың талаптары сомасынан төмен емес етiп белгілеудi;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технологиялық циклдың үздiксiздігін сақтай отырып, банкроттық рәсімін өткiзудi;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Қызылорда облысының әкiмдігімен келiсiлген сатып алынатын мүлiктi пайдалану бойынша өндiрiстiк бағдарламасы бар тұлғалардың аукционға қатысуын көздейтiн ерекше шарттары мен тәртiбі белгiленсiн.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Конкурстық масса объектiлерiн сатып алушыларға мынадай қосымша талаптар белгіленсiн: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қызмет бейiнiн, тұтынушылармен жасалған шарттарды және көрсетілетін қызметтер көлемiн сақтау бойынша міндеттемелердi қабылдау;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жылу және электр энергиясын өндiру жөнiндегі қызметті жүзеге асыруға арналған лицензиялардың, сондай-ақ электр энергиясын сату мақсатында сатып алуға арналған лицензияның болуы;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технологиялық процеске қамтылған Кәсiпорынның қызметкерлерімен еңбек шарттарын жасасуды қамтамасыз ету.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Қазақстан Республикасының Энергетика және минералдық ресурстар министрi В.С. Школьникке жүктелсiн.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