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bc09" w14:textId="998b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1997 жылғы 4 наурыздағы N 3379 Жарлығының күшi жойылды деп тан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9 қаңтардағы N 2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iнiң 1997 жылғы 4 наурыздағы  N 3379 Жарлығының күшi жойылды деп тану туралы" Қазақстан Республикасының Президентi Жарлығының жобасы Қазақстан Республикасы Президентiнiң қарауына енгiзілсі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I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Қазақстан Республикасы Президен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1997 жылғы 4 наурыздағы N 3379 Жарлығ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күшi жойылды деп тану турал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Нормативтiк құқықтық актiлерiнiң мемлекеттiк реестрi және оларды мемлекеттiк тiркеудi ретке келтiру жөнiндегi шаралар туралы" Қазақстан Республикасы Президентiнiң 1997 жылғы 4 наурыздағы N 3379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YАЖ-ы, 1997 ж., N 11, 73-құжат) күшi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