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0965" w14:textId="5630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19 шiлдедегi N 689 және 2006 жылғы 21 шiлдедегi N 696 қаулыларына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қарашадағы N 1132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толықтырулар мен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аумағында орналасқан, құқықтары Қазақстан Республикасының заңнамасына сәйкес ресiмделмеген жылжымайтын мүлiктi жария етудi жүргiзу жөнiндегi комиссия туралы үлгi ереженi бекiту туралы" Қазақстан Республикасы Үкiметiнiң 2006 жылғы 19 шiлдедегi N 689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2006 ж., N 27, 283-құжат):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аумағында орналасқан, құқықтары Қазақстан Республикасының заңнамасына сәйкес ресiмделмеген жылжымайтын мүлiктi жария етудi жүргiзу жөнiндегi комиссия туралы үлгi ережеде: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"мүлiк" деген сөзден кейiн ", жария ету субъектiсiнiң мүлiктi жария еткенi үшiн алым төлегенi және мүлiктi жария еткенi үшiн алым төлеушiлер болып табылмайтын адамдар"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аумағында орналасқан, құқықтары Қазақстан Республикасының заңнамасына сәйкес ресiмделмеген жылжымайтын мүлiктi жария етудi жүргiзу ережесiн бекiту туралы" Қазақстан Республикасы Үкiметiнiң 2006 жылғы 21 шiлдедегi N 696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2006 ж., N 27, 287-құжат):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аумағында орналасқан, құқықтары Қазақстан Республикасының заңнамасына сәйкес ресiмделмеген жылжымайтын мүлiктi жария етудi жүргiзу ережесiнде: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"2006 жылғы 30 желтоқсанда" деген сөздер "2007 жылғы 1 сәуiрде"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3) тармақшасы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Мүлiктi жария еткенi үшiн алым (бұдан әрi - алым) төлеу туралы шешiмдi жария ету субъектiсi дербес қабылдауы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Жария ету субъектiлерi алымды жылжымайтын мүлiктi жария етуге құжаттарды тапсырған сәттен бастап және жария етiлген жылжымайтын мүлiкке құқықтарды мемлекеттiк тiркегенге дейiн кез келген уақытта төлейдi.";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 3)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жылжымайтын мүлiктi жария ету туралы шешiм қабылдайды";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мүлiктi жария етуден бас тарту туралы шешiм қолданыстағы заңнама нормаларына жасалған сiлтемемен дәлелденуге тиiс.";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абзацтағы "Құжаттарды одан әрi қарау" деген сөздер "Жылжымайтын мүлiктi жария ету"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"Жария етiлген жылжымайтын мүлiк объектiсiне арналған техникалық паспортты жылжымайтын мүлiкке құқықтарды мемлекеттiк тiркеудi жүзеге асыратын органдар ресiмдейдi.";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Жария ету субъектiсiне жылжымайтын мүлiктi жария ету туралы шешiмдi беру Ереженiң 11-тармағында көрсетiлген ресiмделген құжаттармен бiрге комиссияға өтінiш жасалған күннен бастап екi айдан кешiктiрмейтiн мерзiмде жүргiзiлуге тиiс.";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16-тармақтағы "мүлiк" деген сөзден кейiн ", жария ету субъектiсiнiң алым төлегенi және алым төлеушiлер болып табылмайтын адамдар"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"1 сәуiрге" деген сөздер "1 шiлдеге"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