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42b1" w14:textId="e304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 мен Өзбекстан Республикасы Үкіметінің арасындағы ғылым және технологиялар саласындағы ынтымақтастық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қарашадағы N 1154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2006 жылғы 20 наурызда Ташкент қаласында жасалған Қазақстан Республикасы Үкіметі мен Өзбекстан Республикасы Үкіметінің арасындағы ғылым және технологиялар саласындағы ынтымақтастық туралы келісім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Үкіметі мен Өзбекстан Республикасы Үкіметінің арасындағы ғылым және технологиялар саласындағы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ынтымақтастық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КЕЛІСІМ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(2007 жылғы 3 қаңтарда күшіне енді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 халықаралық шарттары бюллетені,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ж., N 1, 10-құжат)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әрі»"Тараптар" деп аталатын Қазақстан Республикасының Үкіметі және Өзбекстан Республикасының Үкіметі,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ғылыми-техникалық ынтымақтастықтың екі жақты қатынастардың барлық кешенінің маңызды құрамдас бөлігі болып табылатынына сене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ғылыми-зерттеулер мен әзірлемелерді интернационализациялау жағдайында өзара іс-қимыл жасау қажеттігін мойындай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мемлекеттеріндегі ғылыми-техникалық байланыстарды ескере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мұндай ынтымақтастық Тараптар мемлекеттері халықтарының арасындағы екі жақты қатынастарды нығайтуға, сондай-ақ өзара тиімді сауда-экономикалық байланыстарды одан әрі дамытуға ықпал ететінін назарға ала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тең құқықтық пен өзара тиімді қағидаттар негізінде Тараптар мемлекеттерінің ғылым мен техниканы дамыту мүдделерін басшылыққа ала отырып, ғылыми-техникалық ынтымақтастыққа жәрдемдесетін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шеңберіндегі екі жақты ынтымақтастықтың бағыттары Тараптар мемлекеттерінің мүдделерімен айқындалатын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Ғылыми-техникалық ынтымақтастықты Тараптар мемлекеттерінің министрліктері, ведомстволары, ғылым академиялары, ғылыми ұйымдары (ұлттық ғылыми орталықтар, ғылыми-өндірістік орталықтар, ғылыми-зерттеу институттары), жоғары оқу орындары, екі елдің жекелеген ғалымдары мен мамандары, өздерінің ұлттық заңнамаларына сәйкес келуге тиіс шарттар мен келісім-шарттар негізінде өздерінің құзыреті шегінде жүзеге асыратын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басшылықты және ынтымақтастықты үйлестіруші: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тарабынан - Қазақстан Республикасының Білім және ғылым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өзбек тарапынан - Өзбекстан Республикасы Министрлер Кабинеті жанындағы Ғылым және технологиялар жөніндегі орталық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уәкілетті органдардың атаулары немесе функциялары өзгерген кезде Тараптар жедел түрде дипломатиялық арналар арқылы хабардар ететін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Шарттар мен келісім-шарттар ынтымақтастықты іске асыру мәселелерін, оның экономикалық және ұйымдастыру шарттарын айқындауға тиіс, атап айтқанда: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ынтымақтастықтың мақсаты мен мазмұны, тапсырмалары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күтілетін нәтижелері, оларды іске асырудың мерзімі мен жағдайы;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өзара қаржылық міндеттемелер;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бірлескен ғылыми-техникалық объектілерді пайдалану тәртібі, сондай-ақ бірлескен зерттеулер нәтижелерін пайдалану және бірлескен ғылыми қызмет барысында алынған зияткерлік меншік құқықтарын бөлу мәселелерін реттеу;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даулы мәселелерді шешу тәртібі мен ынтымақтастықты іске асыруға қатысатын адамдар ынтымақтастық шеңберіндегі міндеттемелерді орындау кезінде олардың әріптестерге келтіруі мүмкін шығындардың орынын толтыру тәртібі;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ынтымақтастыққа үшінші мемлекеттер адамдарының немесе халықаралық ұйымдардың қатысу, осындай қатысуды қаржылай қамтамасыз ету және ынтымақтастық нәтижелерін пайдалану тәртібі;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ынтымақтастық процесінде бір-біріне берілетін ақпараттың дұрыстығы және материалдар мен жабдықтардың сапалылығы үшін жауаптылық.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шеңберіндегі ынтымақтастық мынадай нысандарда іске асырылатын болады: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бірлескен ғылыми-зерттеу бағдарламаларын, ғылымды қажетсінетін және ресурс үнемдейтін технологияларды жасау және игеру жөніндегі жобаларды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бірлескен далалық зерттеулер мен экспедицияларды қоса алғанда, Тараптар мемлекеттерінің ғылыми-зерттеу ұйымдарында, жоғары оқу орындарында, технопарктерінде, мұрағаттарында, кітапханаларында және мұражайларында ғылыми жұмыстар жүргізу;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Тараптар мемлекеттерінің заңнамасында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ғылыми-техникалық ақпарат, құжаттар алмасу, әдеби және библиографиялық басылымдар арасында келісім-шарттар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бірлескен семинарлар, ғылыми конференциялар мен жұмыс бабындағы кездесулер өткізу;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ғалымдар мен мамандардың біліктілігін арттыру, тағылымдамалар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ғылыми және ғылыми-техникалық бағдарламалар мен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сараптамадан өткізу.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Ынтымақтастық, сондай-ақ осы Келісімнің іске асырылуын қамтамасыз ететін басқа да келісілген нысандар бойынша жүзеге асырылуы мүмкін.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бірлескен нақты зерттеулердің нысандарын таңдау және анықтау кезінде, Тараптар мемлекеттерінің ғылыми-техникалық саясаты басымдықтарын басшылыққа алатын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мемлекеттерінің ғалымдар мен мамандарының жұмыс істеу жағдайлары ынтымақтасушы ұйымдар арасында осы Келісімнің 3 және 4-баптарында көзделген шарттар мен келісім-шарттар негізінде келісіледі.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мемлекеттерінің ұлттық заңнамаларына сәйкес, осы Келісім шеңберінде Тараптар ынтымақтастық нәтижесінде құрылуы мүмкін зияткерлік меншік құқықтарын қорғауға жәрдемдесетін болады. Зияткерлік меншік құқықтарын қорғаудың нақты мәселелері осы Келісімнің 4-бабында көзделген шарттар мен келісім-шарттарға негізделеді.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Тараптың ынтымақтасушы ұйымдарының арасындағы келісім бойынша осы Келісім шеңберінде жүзеге асырылатын ғылыми және ғылыми-техникалық бағдарламалар мен жобаларды іске асыруға қатысу үшін үшінші тараптың ғалымдары, техникалық сарапшылары, мемлекеттік ұйымдары мен кәсіпорындары, сондай-ақ халықаралық ұйымдардың мамандары шақырылуы мүмкін.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Тараптар қатысушылары болып табылатын Тараптар жасаған басқа да халықаралық шарттардан туындайтын олардың құқықтары мен міндеттемелерін қозғамайды.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Келісімге Тараптардың өзара келісімі бойынша осы Келісімнің ажырамас бөліктері болып табылатын жекелеген хаттамалармен ресімделетін өзгерістер мен толықтырулар енгізілуі мүмкін.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түсіндіру немесе қолдану кезінде даулар мен келіспеушіліктер туындаған жағдайда Тараптар оларды консультациялар және келіссөздер жолымен шешетін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белгіленбеген мерзімге жасалады және Тараптардың бірі екінші Тарапқа оның қолданылуын тоқтатуға өзінің ниеті туралы жазбаша хабарлама жіберген күннен бастап 6 ай өткенге дейін күшінде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 Тараптардың оның күшіне енуі үшін қажетті мемлекетішілік рәсімдерді орындағандығы туралы соңғы жазбаша хабарлама алынған күннен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 ережелерін өзгерту немесе тоқтату, осы Келісім шеңберінде Тараптар жасасқан және аяқталмаған тікелей шарттарды орындауға әсер етпейді.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жылғы 20 наурызда Ташкент қаласында әрқайсысы қазақ, өзбек және орыс тілдерінде екі түпнұсқа данада жасалды, әрі барлық мәтіндердің күші бірдей.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 ережелерін түсіндіру кезінде келіспеушіліктер туындаған жағдайда Тараптар орыс тіліндегі мәтінді басшылыққа алатын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Қазақстан                        Өзбекстан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Республикасының Үкіметі         Республикасының Үкіметі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      үшін                              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