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2c5c" w14:textId="e672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ғарыш агенттігін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16 наурыздағы N 196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ғарыш агенттігін құру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Ұлттық ғарыш агенттігін құру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Конституциясының 44-бабының 3) тармақшасына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 аэроғарыш қызметі саласындағы функциялар мен өкілеттіктерді бере отырып, Қазақстан Республикасы Ұлттық ғарыш агенттігін (бұдан әрі - Агенттік) бөлу жолымен қайта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Білім және ғылым министрлігінің Аэроғарыш комитетін таратсын;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таратылатын Қазақстан Республикасы Білім және ғылым министрлігі Аэроғарыш комитетінің штат санын құрылатын Агенттікке беруді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Жарлықты іске асыру жөніндегі өзге де қажетті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Агенттік таратылатын Қазақстан Республикасы Білім және ғылым министрлігі Аэроғарыш комитетінің міндеттемелері бойынша құқық мирасқоры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N 6 Жарлығының 1-тармағы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ғарыш агенттігі".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орындалуын бақылау Қазақстан Республикасы Президентінің Әкімшілігіне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