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5447" w14:textId="a2d5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24 мамырдағы N 415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17 наурыздағы N 254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жанындағы Кәмелетке толмағандардың ісі және олардың құқықтарын қорғау жөніндегі ведомствоаралық комиссия құру туралы" Қазақстан Республикасы Үкіметінің 2007 жылғы 24 мамырдағы N 415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Жүкенов Жұмажан Қамкенұлы - Қазақстан Республикасы Білім және ғылым министрлігі Балалардың құқықтарын қорғау комитетінің төрағасы, төрағаның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Саймасаева Гаухар Айтжанқызы - Қазақстан Республикасы Білім және ғылым министрлігінің Балалардың құқықтарын қорғау комитеті балалардың құқықтарын қорғау басқармасының бастығы, хатшы;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Исабаев Бейбіт Өксікбайұлы - Қазақстан Республикасының Мәдениет және ақпарат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Өскенбаев Қайырбек Айтбайұлы - Қазақстан Республикасының Туризм және спорт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Дүйсекеев Айдын Мали-Задеұлы - Қазақстан Республикасы Әділет министрлігінің Қылмыстық-атқару жүйесі комитеті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Жандаева Дана Шайханқызы - Халықаралық еңбек ұйымының үйлестірушісі (келісім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Сыздықова Бақыт Ахметқызы, Әйтекенов Қайрат Медібайұлы, Ан София Павловна, Бабақұмаров Ержан Жалбақұлы, Сәдібеков Бақытжан Мәлікұлы шығарылсын.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