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dc31" w14:textId="8d7d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 ақпандағы N 88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24 желтоқсандағы N 1237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2008 жылға арналған жоспары туралы" Қазақстан Республикасы Үкіметінің 2008 жылғы 2 ақпандағы N 88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4, 46-құжат)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2008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58-жол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