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8cb07" w14:textId="ee8cb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№ 3099 трансформаторлық кіші станцияны республикалық меншіктен Астана қаласының коммуналдық меншігіне беру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2010 жылғы 25 ақпандағы № 128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мүлікті мемлекеттік меншіктің бір түрінен екінші түріне беру ережесін бекіту туралы» Қазақстан Республикасы Үкіметінің 2003 жылғы 22 қаңтардағы № 81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Қаржы министрлігі Мемлекеттік мүлік және жекешелендіру комитетінің «Сарыарқа» өңіраралық мемлекеттік мүлік және жекешелендіру департаменті» мемлекеттік мекемесінің теңгеріміндегі Астана қаласы, Мирзоян көшесі, 23/1-үй мекен-жайы бойынша орналасқан құны 14187000 (он төрт миллион бір жүз сексен жеті мың) теңге № 3099 трансформаторлық кіші станция республикалық меншіктен Астана қаласының коммуналдық меншігіне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Астана қаласының әкімдігімен бірлесіп, заңнамада белгіленген тәртіппен осы қаулының 1-тармағынан туындайтын қажетті ұйымдастыру іс-шараларын жүзеге асырсын.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