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8f20" w14:textId="f818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30 желтоқсандағы № 2311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7 маусымдағы № 519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2010 — 2014 жылдарға арналған стратегиялық жоспары туралы» Қазақстан Республикасы Үкіметінің 2009 жылғы 30 желтоқсандағы № 2311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2010-2014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8-бөлімде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бюджеттік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 «4 167 078» деген сандар «4 341 130»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бюджеттік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 «27 391» деген сандар «43 483»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 мен бюджеттік бағдарламалар бойынша шығыстардың бөлінуінде»: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«1-стратегиялық бағыт. Статистикалық әдіснаманы және статистикалық құралды жетілдіру» және «1.1-мақсат. Статистикалық әдіснаманы жетілдіру» деген жолдарда «5 545 135» деген сандар «5 735 279»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«1.1.3-міндет. Статистика салаларының әдіснамасын жетілдіру» деген жолда «5 526 343» деген сандар «5 716 487»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«001 Статистикалық қызмет саласында және салааралық үйлестіруде мемлекеттік статистиканы реттеу жөніндегі қызметтер» бағдарламасы» деген жолда «4 167 078» деген сандар «4 341 130»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«007 Қазақстан Республикасы Статистика агенттігінің ғимараттарын, үй-жайлары мен құрылыстарын күрделі жөндеу» бағдарламасы» деген жолда «27 391» деген сандар «43 483»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«Агенттік бюджетінің жиыны» деген жолда «5 566 180» деген сандар «5 756 324»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бағдарламасы» деген жолда «4 167 078» деген сандар «4 341 130»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бағдарламасы» деген жолда «27 391» деген сандар «43 483»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бағдарламалар бойынша жиыны» деген жолда «5 566 180» деген сандар «5 756 324»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«Агенттік шығыстарының барлығы» деген жолда «5 566 180» деген сандар «5 756 324»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бағдарламасы» деген жолда «4 167 078» деген сандар «4 341 130»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«Қызмет көрсетулер бойынша жиыны» деген жолда «5 525 076» деген сандар «5 699 128»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бағдарламасы» деген жолда «27 391» деген сандар «43 483»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«Күрделі шығыстар бойынша жиыны» деген жолда «41 104» деген сандар «57 196»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«Агенттік шығыстарының барлығы» деген жолда «5 566 180» деген сандар «5 756 324»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K.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