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7b2e" w14:textId="82d7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2007 жылғы 29 желтоқсандағы № 1372 және "Қазақстан Республикасы Үкіметінің 2007 жылғы 29 желтоқсандағы № 1372 және 2010 жылғы 1 наурыздағы № 153 қаулыларына өзгерістер мен толықтырулар енгізу туралы" 2010 жылғы 24 қыркүйектегі № 977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маусымдағы № 737 Қаулысы. Күші жойылды – Қазақстан Республикасы Үкіметінің 2017 жылғы 30 қаңтардағы № 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Қазақстан Республикасы Үкіметінің 2007 жылғы 29 желтоқсандағы № 1372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50, 633-құжат):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14-тармақтың үшінші абзацы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"3-экологиялық кезең - 2012 жылғы 1 қаңтардан;";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 Үкіметінің 2007 жылғы 29 желтоқсандағы № 1372 және 2010 жылғы 1 наурыздағы № 153 қаулыларына өзгерістер және толықтырулар енгізу туралы" Қазақстан Республикасы Үкіметінің 2010 жылғы 24 қыркүйектегі № 977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6, 84-құжат):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2-тармақ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Осы қаулы 2012 жылғы 1 қаңтардан бастап қолданысқа енгізілетін 1-тармақтың 1) тармақшасының төртінші, бесінші және тоғызыншы абзацтарын қоспағанда, алғашқы ресми жарияланған күнінен бастап қолданысқа енгізіледі.".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