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c3567" w14:textId="a6c35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Құрылыс және тұрғын үй-коммуналдық шаруашылық істері агенттігінің мәселелері" туралы Қазақстан Республикасы Үкіметінің 2009 жылғы 15 шілдедегі № 1071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6 маусымдағы № 845 Қаулысы. Күші жойылды - Қазақстан Республикасы Үкіметінің 2013 жылғы 8 ақпандағы № 10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8.02.2013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Құрылыс және тұрғын үй-коммуналдық шаруашылық істері агенттігінің мәселелері» туралы Қазақстан Республикасы Үкіметінің 2009 жылғы 15 шілдедегі № 107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33, 311-құжат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Құрылыс және тұрғын үй-коммуналдық шаруашылық істері агенттігі туралы ереж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сәулет, қала құрылысы және құрылыс саласында, сондай-ақ тұрғын үй қатынастары, коммуналдық шаруашылық және коммуналдық қалдықтармен жұмыс істеу саласында, сондай-ақ елді мекендердің шекарасы (шектері) шегінде сумен жабдықтау және суды бұру, электрмен жабдықтау (0,4 кВ электр желісі объектілері), жылумен жабдықтау (ЖЭО мен белгіленген қуаты 100 Гкал/сағат және одан жоғары қазандықтардан басқа), газ және газбен жабдықтау саласындағы мемлекеттік саясат пен салааралық үйлестіруді қалыптастырады және жүргізеді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8-1) және 9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-1) тапсырыс берушінің (құрылыс салушының) қызметін ұйымдастыру және функцияларын жүзеге асыру тәртібін әзірлейді және бекітеді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-1) сәулет, қала құрылысы және құрылыс қызметі саласында сараптамалық жұмыстар мен инжинирингтік қызметтерді жүзеге асыратын сарапшыларды аттестаттау тәртібін әзірлейді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тармақша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5-2, 18-1), 18-2), 32-1), 43-1) 43-2), 43-3), 43-4), 43-5) және 43-6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5-2) сәулет, қала құрылысы және құрылыс қызметін лицензиялауды жүзеге асырад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8-1) сәулет, қала құрылысы және құрылыс қызметі саласындағы сараптамалық жұмыстар мен инжинирингтік қызметтерді жүзеге асыру құқығына сарапшыларды аттестаттауды жүзеге асырад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«18-2) сәулет, қала құрылысы және құрылыс қызметі саласындағы сараптамалық жұмыстар мен инжинирингтік қызметтерді жүзеге асыратын жеке тұлғалар мен сарапшылардың шағымдарын қарайд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2-1) сейсмикалық қаупі жоғары аудандардағы жұмыс үшін мамандардың оқуын өткізу тәртібін әзірлейді және бекітеді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3-1) көлік және коммуникация саласындағы уәкілетті органмен бірлесіп, Қазақстан Республикасының аумағында жылжымайтын мүлік объектілерін адрестеу қағидаларын әзірлейді және бекі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-2) Қазақстан Республикасын газдандырудың бас схемасын іске асыруға қатыс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-3) тауарлық немесе сұйытылған мұнай газын тұтыну нормаларын есептеу және бекіту тәртібін әзірл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-4) ғимараттарды, құрылыстарды, құрылғыларды қайта жаңарту, салу мақсатында әзірленетін және бекітілетін сәулет-құрылыс және өзге  де жобалау алдындағы және (немесе) жобалау (жобалау-сметалық) құжаттамада энергия үнемдеу және энергия тиімділігін арттыру жөніндегі талаптардың сақталуын қамтамасыз 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-5) терможаңғыртуды ескере отырып, үлгілік көп пәтерді үйлердің жоба алдындағы және (немесе) жобалау (жобалау-сметалық) құжаттамасын әзірлеуді және бекітуді қамтамасыз 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-6) Қазақстан Республикасының заңдарында, Қазақстан Республикасының Президенті мен Қазақстан Республикасы Үкіметінің актілерінде көзделген өзге де өкілеттіктерді жүзеге асыр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 К.МӘСІМ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