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4b71" w14:textId="7084b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19 ақпандағы № 155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19 ақпандағы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155 қаулысына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«Теңіз кемелерін техникалық қадағалау мен куәландыру және оларды сыныптау ережесін бекіту туралы» Қазақстан Республикасы Үкіметінің 2005 жылғы 11 тамыздағы № 829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32, 441-құжат).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«Теңіз кемелерінің жүк маркасы туралы ережені бекіту туралы» Қазақстан Республикасы Үкіметінің 2007 жылғы 10 тамыздағы № 689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28, 324-құжат).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Үкіметінің 2005 жылғы 11 тамыздағы № 829 қаулысына толықтырулар мен өзгерістер енгізу туралы» Қазақстан Республикасы Үкіметінің 2007 жылғы 10 тамыздағы № 690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28, 325-құжат).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