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eb56" w14:textId="78be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актілерді мемлекеттік тіркеу қағидаларын бекіту туралы" Қазақстан Республикасы Үкіметінің 2006 жылғы 17 тамыздағы № 778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қарашадағы № 1173 қаулысы. Күші жойылды - Қазақстан Республикасы Үкіметінің 2016 жылғы 6 қазандағы № 568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"Нормативтік құқықтық актілерді мемлекеттік тіркеу қағидаларын бекіту туралы" Қазақстан Республикасы Үкіметінің 2006 жылғы 17 тамыздағы № 778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30, 330-құжат)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Қоса беріліп отырған Нормативтік құқықтық актілерді мемлекеттік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Нормативтік құқықтық актілерді мемлекеттік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Қазақстан Республикасы Конституциялық Кеңесінің, Жоғарғы Сотының нормативтік қаулыларын және мемлекеттік құпияларды қамтитын актілерді қоспағанда, осы Қағидалардың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органдардың нормативтік құқықтық актілері әділет органдарында мемлекеттік тіркелуге жатады.";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"15. Егер нормативтік құқықтық актілер: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азаматтардың заңда белгіленген құқықтары мен бостандықтарына нұқсан келтірсе;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заңды тұлғалардың заңды мүдделерін бұзса;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жоғары деңгейде тұрған нормативтік құқықтық актілерге қайшы келсе;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нормативтік құқықтық актіні шығарған орган құзыретінің шегінен тыс болса;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мүдделі органдармен келісілмесе;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жеке кәсіпкерлік субъектілерінің мүдделерін қозғаса және жеке кәсіпкерлік субъектілерінің аккредиттелген бірлестіктері ұсынған сараптамалық қорытындылар түріндегі қосымшалары болмаса;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мемлекеттік тіркеу қағидаларында белгіленген, сондай-ақ мемлекеттік тіркелуге жататын нормативтік құқықтық актілерді ресімдеу мен келісу тәртібін бұза отырып қабылданса, мұндай актілерді мемлекеттік тіркеуден бас тартылады.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 тарту туралы бас тартудың негіздері көрсетіле отырып, нормативтік құқықтық актіні мемлекеттік тіркеуге ұсынған органға жазбаша хабарланады.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тіркеуден бас тартқан жағдайда нормативтік құқықтық актінің бір данасы (көшірмесі) Қазақстан Республикасы Әділет министрлігінде немесе оның аумақтық органында қалады.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Мүдделі мемлекеттік орган мемлекеттік тіркелуге жататын нормативтік құқықтық актіні тіркеуден бас тартуға сот тәртібімен шағым жасай алады.".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кол қойылған күнінен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