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3823d" w14:textId="44382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"Құрып кету қаупі төнген жабайы фауна мен флора түрлерімен халықаралық сауда туралы конвенциядан туындайтын Қазақстан Республикасының міндеттемелерді орындауын қамтамасыз ету жөніндегі шаралар туралы" Қазақстан Республикасы Үкіметінің 1999 жылғы 28 желтоқсандағы № 1994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5 ақпандағы № 37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"Құрып кету қаупі төнген жабайы фауна мен флора түрлерімен халықаралық сауда туралы конвенциядан туындайтын Қазақстан Республикасының міндеттемелерді орындауын қамтамасыз ету жөніндегі шаралар туралы" Қазақстан Республикасы Үкіметінің 1999 жылғы 28 желтоқсандағы № 1994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58, 569-құжат)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Қазақстан Республикасы Экология, геология және табиғи ресурстар министрлігі Құрып кету қаупі төнген жабайы фауна мен флора түрлерімен халықаралық сауда түрлері туралы конвенция (бұдан әрі – Конвенция) бойынша Қазақстан Республикасындағы әкімшілік орган болып тағайындалсын.";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2-тармақшасы мынадай редакцияда жазылсын: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балық және басқа да су жануарлары мәселелері бойынша – "Балық шаруашылығы ғылыми-өндірістік орталығы" жауапкершілігі шектеулі серіктестігі ғылыми ұйымдар болып бекітілсін.".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