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c3d6" w14:textId="ebac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7 қазандағы № 643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15.11.2020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2020 жылғы 15 қарашадан бастап қолданысқа енгізіледі және ресми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туралы" Қазақстан Республикасы Үкіметінің 2012 жылғы 23 қарашадағы № 1484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80, 1191-құжат).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критерийлерінің белгілерін бекіту туралы" Қазақстан Республикасы Үкіметінің 2012 жылғы 23 қарашадағы № 1484 қаулысына өзгерістер мен толықтырулар енгізу туралы" Қазақстан Республикасы Үкіметінің 2014 жылғы 31 желтоқсандағы № 1435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88-89, 735-құжат).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туралы" Қазақстан Республикасы Үкіметінің 2012 жылғы 23 қарашадағы № 1484 қаулысына өзгерістер мен толықтырулар енгізу туралы" Қазақстан Республикасы Үкіметінің 2016 жылғы 22 ақпандағы № 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15-16, 71-құжат).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өзгерістер енгізу және кейбір шешімдерінің күші жойылды деп тану туралы" Қазақстан Республикасы Үкіметінің 2016 жылғы 11 тамыздағы № 455 қаулысымен бекітілген Қазақстан Республикасы Үкіметінің кейбір шешімдеріне енгізілетін өзгерістерінің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44, 263-құжат).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кейбір шешімдеріне өзгерістер мен толықтыру енгізу және Қазақстан Республикасы Үкіметінің кейбір шешімдерінің күші жойылды деп тану туралы" Қазақстан Республикасы Үкіметінің 2016 жылғы 21 қарашадағы № 717 қаулысымен бекітілген Қазақстан Республикасы Үкіметінің кейбір шешімдеріне енгізілетін өзгерістер мен толықтырудың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59-60, 379-құжат).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туралы" Қазақстан Республикасы Үкіметінің 2012 жылғы 23 қарашадағы № 1484 қаулысына өзгерістер мен толықтырулар енгізу туралы" Қазақстан Республикасы Үкіметінің 2018 жылғы 29 желтоқсандағы № 929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69, 460-құжат).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