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17f4c" w14:textId="bf17f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облысындағы бұрынғы Семей сынақ ядролық полигонының аумағындағы жер учаскелерін ауыстыру және беру туралы" Қазақстан Республикасы Үкіметінің 2014 жылғы 5 тамыздағы № 891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2023 жылғы 31 тамыздағы № 751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2024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 ЕТЕДI:</w:t>
      </w:r>
    </w:p>
    <w:bookmarkEnd w:id="0"/>
    <w:bookmarkStart w:name="z2" w:id="1"/>
    <w:p>
      <w:pPr>
        <w:spacing w:after="0"/>
        <w:ind w:left="0"/>
        <w:jc w:val="both"/>
      </w:pPr>
      <w:r>
        <w:rPr>
          <w:rFonts w:ascii="Times New Roman"/>
          <w:b w:val="false"/>
          <w:i w:val="false"/>
          <w:color w:val="000000"/>
          <w:sz w:val="28"/>
        </w:rPr>
        <w:t xml:space="preserve">
      1. "Шығыс Қазақстан облысындағы бұрынғы Семей сынақ ядролық полигонының аумағындағы жер учаскелерін ауыстыру және беру туралы" Қазақстан Республикасы Үкіметінің 2014 жылғы 5 тамыздағы № 891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"Абай облысының бұрынғы Семей ядролық сынақ полигонының аумағындағы жер учаскелерін ауыстыру және беру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5" w:id="2"/>
    <w:p>
      <w:pPr>
        <w:spacing w:after="0"/>
        <w:ind w:left="0"/>
        <w:jc w:val="both"/>
      </w:pPr>
      <w:r>
        <w:rPr>
          <w:rFonts w:ascii="Times New Roman"/>
          <w:b w:val="false"/>
          <w:i w:val="false"/>
          <w:color w:val="000000"/>
          <w:sz w:val="28"/>
        </w:rPr>
        <w:t xml:space="preserve">
      "Қазақстан Республикасы Жер кодексiнiң </w:t>
      </w:r>
      <w:r>
        <w:rPr>
          <w:rFonts w:ascii="Times New Roman"/>
          <w:b w:val="false"/>
          <w:i w:val="false"/>
          <w:color w:val="000000"/>
          <w:sz w:val="28"/>
        </w:rPr>
        <w:t>105</w:t>
      </w:r>
      <w:r>
        <w:rPr>
          <w:rFonts w:ascii="Times New Roman"/>
          <w:b w:val="false"/>
          <w:i w:val="false"/>
          <w:color w:val="000000"/>
          <w:sz w:val="28"/>
        </w:rPr>
        <w:t xml:space="preserve">, </w:t>
      </w:r>
      <w:r>
        <w:rPr>
          <w:rFonts w:ascii="Times New Roman"/>
          <w:b w:val="false"/>
          <w:i w:val="false"/>
          <w:color w:val="000000"/>
          <w:sz w:val="28"/>
        </w:rPr>
        <w:t>138</w:t>
      </w:r>
      <w:r>
        <w:rPr>
          <w:rFonts w:ascii="Times New Roman"/>
          <w:b w:val="false"/>
          <w:i w:val="false"/>
          <w:color w:val="000000"/>
          <w:sz w:val="28"/>
        </w:rPr>
        <w:t xml:space="preserve">, </w:t>
      </w:r>
      <w:r>
        <w:rPr>
          <w:rFonts w:ascii="Times New Roman"/>
          <w:b w:val="false"/>
          <w:i w:val="false"/>
          <w:color w:val="000000"/>
          <w:sz w:val="28"/>
        </w:rPr>
        <w:t>143-баптарына</w:t>
      </w:r>
      <w:r>
        <w:rPr>
          <w:rFonts w:ascii="Times New Roman"/>
          <w:b w:val="false"/>
          <w:i w:val="false"/>
          <w:color w:val="000000"/>
          <w:sz w:val="28"/>
        </w:rPr>
        <w:t xml:space="preserve"> сәйкес Қазақстан Республикасының Үкiметi ҚАУЛЫ ЕТЕДI:";</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7" w:id="3"/>
    <w:p>
      <w:pPr>
        <w:spacing w:after="0"/>
        <w:ind w:left="0"/>
        <w:jc w:val="both"/>
      </w:pPr>
      <w:r>
        <w:rPr>
          <w:rFonts w:ascii="Times New Roman"/>
          <w:b w:val="false"/>
          <w:i w:val="false"/>
          <w:color w:val="000000"/>
          <w:sz w:val="28"/>
        </w:rPr>
        <w:t>
      "1. Абай облысының бұрынғы Семей ядролық сынақ полигонының аумағындағы босалқы жерлер санатынан алаңы 119,03 гектар жер учаскелері өнеркәсiп, көлiк, байланыс, ғарыш қызметі, қорғаныс, ұлттық қауіпсіздік мұқтаждықтарына арналған жерлер және ауыл шаруашылығына арналмаған өзге де жерлер санатына ауыстырылсын.</w:t>
      </w:r>
    </w:p>
    <w:bookmarkEnd w:id="3"/>
    <w:bookmarkStart w:name="z8" w:id="4"/>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"Қазмырыш" жауапкершілігі шектеулі серіктестігіне (бұдан әрі – кәсіпорын) кәсіпорынның өнеркәсіптік қалдықтар полигонын салу және пайдалану үшін осы қаулының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жер учаскелеріне 2039 жылға дейінгі мерзімге уақытша өтеулі жер пайдалану (жалдау) құқығы берілсін.";</w:t>
      </w:r>
    </w:p>
    <w:bookmarkEnd w:id="4"/>
    <w:bookmarkStart w:name="z9" w:id="5"/>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қосымша</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5"/>
    <w:bookmarkStart w:name="z10" w:id="6"/>
    <w:p>
      <w:pPr>
        <w:spacing w:after="0"/>
        <w:ind w:left="0"/>
        <w:jc w:val="both"/>
      </w:pPr>
      <w:r>
        <w:rPr>
          <w:rFonts w:ascii="Times New Roman"/>
          <w:b w:val="false"/>
          <w:i w:val="false"/>
          <w:color w:val="000000"/>
          <w:sz w:val="28"/>
        </w:rPr>
        <w:t>
      2. Осы қаулы 2024 жылғы 1 қаңтардан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31 тамыздағы</w:t>
            </w:r>
            <w:r>
              <w:br/>
            </w:r>
            <w:r>
              <w:rPr>
                <w:rFonts w:ascii="Times New Roman"/>
                <w:b w:val="false"/>
                <w:i w:val="false"/>
                <w:color w:val="000000"/>
                <w:sz w:val="20"/>
              </w:rPr>
              <w:t>№ 751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5 тамыздағы</w:t>
            </w:r>
            <w:r>
              <w:br/>
            </w:r>
            <w:r>
              <w:rPr>
                <w:rFonts w:ascii="Times New Roman"/>
                <w:b w:val="false"/>
                <w:i w:val="false"/>
                <w:color w:val="000000"/>
                <w:sz w:val="20"/>
              </w:rPr>
              <w:t>№ 891 қаулысына</w:t>
            </w:r>
            <w:r>
              <w:br/>
            </w:r>
            <w:r>
              <w:rPr>
                <w:rFonts w:ascii="Times New Roman"/>
                <w:b w:val="false"/>
                <w:i w:val="false"/>
                <w:color w:val="000000"/>
                <w:sz w:val="20"/>
              </w:rPr>
              <w:t>қосымша</w:t>
            </w:r>
          </w:p>
        </w:tc>
      </w:tr>
    </w:tbl>
    <w:bookmarkStart w:name="z14" w:id="7"/>
    <w:p>
      <w:pPr>
        <w:spacing w:after="0"/>
        <w:ind w:left="0"/>
        <w:jc w:val="left"/>
      </w:pPr>
      <w:r>
        <w:rPr>
          <w:rFonts w:ascii="Times New Roman"/>
          <w:b/>
          <w:i w:val="false"/>
          <w:color w:val="000000"/>
        </w:rPr>
        <w:t xml:space="preserve"> "Қазмырыш" жауапкершілігі шектеулі серіктестігіне уақытша өтеулі жер пайдалану (жалдау) құқығымен берілетін жер учаскелерінің экспликациясы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жалпы ауданы, гектар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нысаналы мақсаты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беру мерзімі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қалдықтарды сақтау орнын салу және пайдалану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 жылға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автожолы бар электр беру желісін пайдалану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 жылға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автожолды пайдалану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 жылға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теміржолды пайдалану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 жылға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