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676c" w14:textId="8ee6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мекемелерiн бөлiнген валюта қаржысы үшiн сомдық қайтарымын аударудан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7 қазан 1992 ж. N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Республикалық валюта қорынан бюджеттiк мекемелерге бөлiнетiн 
валюта қаржысының сомдық қайтарымы үшiн республикалық бюджеттен 
ақшалай қаражаттың жұмсалуын доғару мақсатында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Республикалық валюта қорынан бюджеттiк мекемелерге валюта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қаржысын бөлу сомдық қайтарымынсыз жүргiзiлетiн болып белгiленсiн.
     2. Әлем Банк Қазақстан бiр апта мерзiмде:
     "Республикалық валюта қорынан бөлiнетiн валюта қаржысының 
сомдық қайтарымы" есебiндегi ақша қаражатын Қазақстан Республикасының 
Ұлттық Мемлекеттiк банкiнiң бюджеттiк есебiн аударсын;
     Республикалық валюта қорынан бюджеттiк мекемелерге бөлiнетiн 
валюта қаржысының сомдық қайтарымы жөнiндегi 1992 жылы қабылданған 
Үкiмет шешiмдерiнiң күшiн жою туралы Қазақстан Республикасының 
Министрлер Кабинетiне ұсыныс енгiзсiн.
      Қазақстан Республикасының
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