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d617" w14:textId="f68d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шешiмдерiнiң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13 мамыр N 592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Үкiметiнiң аппаратына әкiмшiлiк
үйлерiн, мейманханаларды иелену, пайдалану және иелiк ету
құқықтарымен беру туралы" Қазақстан Республикасы Үкiметiнiң 1996
жылғы 8 қаңтардағы N 28 қаулысының;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Үкiметi Аппаратының Республикалық
мемлекеттiк өндiрiстiк-пайдалану кәсiпорны туралы" Қазақстан
Республикасы Үкiметiнiң 1996 жылғы 1 ақпандағы N 139 қаулысының;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Үкiметiнiң 1996 жылғы 8 қаңтардағы N 28
қаулысына толықтырулар мен өзгертулер енгiзу туралы" Қазақстан
Республикасы Үкiметiнiң 1996 жылғы 29 сәуiрдегi N 526 қаулысының
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