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196e" w14:textId="3381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Күштерiнiң Жоғарғы шекара-командалық училищесiн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14 шiлдедегi N 1106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Қарулы Күштерiнiң шекара әскерлерi үшiн
офицер кадрларын даярлау жүйесiн жетiлдiру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шекара әскерлерiнiң Әскери институты
базасында Қазақстан Республикасы Қарулы Күштерiнiң Жоғары шекара
командалық училищесi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Қарулы Күштерi Жоғары шекара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командалық училищесiнiң негiзгi мiндеттерi мыналар болып белгiленсiн:
     - Қазақстан Республикасы Қарулы Күштерiнiң шекара әскерлерi үшiн
командалық топ офицер кадрларын даярлау, сондай-ақ офицерлiк құрамды
қайта даярлау және мамандығын көтеру;
     - әскери ғылыми-педагогикалық кадрларды даярлау.
     3. Қазақстан Республикасының Қорғаныс министрлiгi бiр ай мерзiм
iшiнде Қазақстан Республикасы Қарулы Күштерi Жоғары шекара командалық
училищесiнiң Жарғысын әзiрлесiн және оны бекiтсiн.
     Қазақстан Республикасының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