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3a8d" w14:textId="aaa3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20 маусымдағы N 760 және 1996 жылғы 10 желтоқсандағы N 1511 қаулыларына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 қарашадағы N 1487.
Күші жойылды - ҚР Үкіметінің 2003.11.13. N 1140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"Шағын кәсiпкерлiктi дамытуға мемлекеттiк қолдауды күшейту және оны жандандыру жөнiндегi шаралар туралы" Қазақстан Республикасы Президентiнiң 1997 жылғы 6 наурыздағы N 3398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1997 ж., N 12, 77-құжат) және "Шағын кәсiпкерлiктi мемлекеттiк қолдау туралы" Қазақстан Республикасының 1997 жылғы 19 маусымындағы Заңына сәйкес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Үкiметiнiң кейбiр шешiмдерiне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 учаскелерiне жеке меншiк құқығын және жер пайдалану құқығын беру тәртiбi жөнiндегi Ереженi бекiту туралы" Қазақстан Республикасы Үкiметiнiң 1996 жылғы 20 шiлдедегi N 760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(Қазақстан Республикасының ПҮАЖ-ы, 1996 ж., N 29, 251-құжат):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бекiтiлген Жер учаскелерiне жеке меншiк құқығын және жер пайдалану құқығын беру тәртiбi жөнiндегi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 мынадай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"Өндiрiстiк қызметпен айналысатын шағын кәсiпкерлiк субъектiлерiне жер учаскесiне жеке меншiк құқығына, тұрақты жер пайдалану құқығына актiлер ақысыз берiледi.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жұмыстар жерге орналастыруды жүргiзуге көзделген бюджет қаржысы есебiнен қаржыландырылады";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 меншiгiндегi жер учаскелерiн немесе тұрақты жер пайдалану құқығын сатып алу-сату тәртiбiн бекiту туралы" Қазақстан Республикасы Үкiметiнiң 1996 жылғы 10 желтоқсандағы N 1511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1996 ж., N 51, 491-құжат):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меншiгiндегi жер учаскелерiн немесе тұрақты жер пайдалану құқығын сатып алу-сату тәртiбiнде: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"Өндiрiстiк қызметпен айналысатын шағын кәсiпкерлiк субъектiлерi жер учаскесiнiң (жер пайдалану құқығының) құнына ақыны мерзiмiн үш жылға кейiнге қалдыра отырып төлей алады".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