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023b" w14:textId="3a30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10 желтоқсандағы N 1733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21 қаңтар N 30. Күшi жойылды - ҚРҮ-нiң 1999.03.15. N 245 қаулысымен. ~P990245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"Мiндеттi зейнетақы жарналарын есептеу, аудару және Зейнетақы
төлеу жөнiндегi мемлекеттiк орталықтан төлемдi жүзеге асырудың
тәртiбiн бекiту туралы" Қазақстан Республикасы Үкiметiнiң 1997 жылғы
10 желтоқсандағы N 1733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P971733_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өзгерiстер мен 
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осы қаулымен бекiтiлген мiндеттi зейнетақы жарналарын есептеу,
аудару және зейнетақы төлеу жөнiндегi мемлекеттiк орталықтан төлеудi
жүзеге асырудың тәртiбiнде: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10-тармақтың бiрiншi абзацындағы "000015" деген сан "015" деген
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23-тармақтың бесiншi абзацындағы "000010" деген сан "010" деген
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29-тармақтағы: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бесiншi абзацтағы "қорлар" деген сөз "жарналар" деген сөзбен
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мынадай мазмұндағы абзацтармен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"Банктердiң Орталыққа ақша аударуы Қазақстан Республикасының
Ұлттық Банкi бекiткен төлем жүйесiндегi жұмыстарға арналған
форматтарға сәйкес жеке адамдардың тiзiмiмен қоса электрондық төлем
тапсырыстарымен жүзеге 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Елуден астам қызметкерлерi бар заңды тұлға банкке жоғарыда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көрсетiлген форматта, электрондық таратушыдағы жеке адамдардың
тiзiмiмен қоса, төлем тапсырыстарын ұсынады (байланыс желiлерi
бойынша не магниттi таратушыларда).
     Екiншi деңгейдегi банктерге деректердi өңдеу жөнiнде және/немесе
мiндеттi зейнетақы жарналарын аудару жөнiнде клиенттерге ұсынылатын
қызметтер үшiн банктiң iс жүзiндегi шығындарынан аспайтын мөлшерде ақы 
алу ұсынылсын".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