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0e956" w14:textId="6a0e9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Кабинетінің 1995 жылғы 24 ақпандағы N 205 қаулысының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3 желтоқсан N 1226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Министрлер Кабинетінің "Қазақстан Республикасы Қаржы министрлігінің кәсіпорындар мен ұйымдардың өзара берешегінің ішкі республикалық есебін өткізу нәтижелері бойынша ресімделген мерзімді айналым вексельдерін өтеу туралы" 1995 жылғы 24 ақпандағы N 205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P950205_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(Қазақстан Республикасының ПҮАЖ-ы, 1995 ж., N 7, 81-құжат) күші 1995 жылғы 5 сәуірден бастап жойылған деп есептелсін.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