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912c" w14:textId="9369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Тарифтік саясат жөніндегі ведомствоаралық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13 шілде N 965. Күші жойылды - ҚР Үкіметінің 1999.11.12. N 1691 қаулысымен. ~P991691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Президентінің 1999 жылғы 31 наурызда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Парламент палаталарының бірлескен мәжілісінде сөйлеген сөзінен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туындайтын міндеттерді жүзеге асыру жөніндегі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Президентінің Әкімшілігі Шараларының өзара байланысты тарифтік,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өнеркәсіптік және көліктік саясатты қолданудың қажеттігі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17-тармағын орындау мақсатында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Мына құрамда Тарифтік саясат жөніндегі ведомствоаралық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Жандосов Ораз Әлиұлы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 -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Радостовец Николай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Владимирович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Табиғи монополияларды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реттеу және бәсекені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қорғау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Кәкімжанов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Зейнолла Халидоллаұлы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Мемлекеттік кіріс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Бүркітбаев Серік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Мінуарұлы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Көлік,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және туризм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Әблязов Мұхтар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Қабылұлы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Мұхамеджанов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Бауыржан Әлімұлы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Әділет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Ведомствоаралық комиссияның төрағасы оның жұмыс регламентін бекітсін.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Жүктелген міндеттерді жүзеге асыру үшін Ведомствоаралық комиссияға белгіленген тәртіппен барлық мемлекеттік органдар мен меншік нысандарына қарамастан ұйымдардан қажетті ақпарат пен материалдар сұратуға, сондай-ақ орталық және жергілікті мемлекеттік органдардың қызметкерлерін жұмысқа тартуға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Табиғи монополияларды реттеу және бәсекені қорғау жөніндегі агенттігі табиғи монополиялар субъектілерінің қызмет көрсетулеріне арналған тарифтерді бекіту кезінде Ведомствоаралық комиссияның ұсынымын ескерсін.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Ведомствоаралық комиссияның жұмыс органының функциялары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Табиғи монополияларды реттеу және бәсекені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жөніндегі агенттігіне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"Көлікте біртұтас тарифтік саясатты қалыптастыру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құру туралы" Қазақстан Республикасы Премьер-Министрінің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4 наурыздағы N 26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R990026_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өкімінің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Қобдалиева Н.М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Омарбекова А.Т.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