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7ff7" w14:textId="64e7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Кабинетінің 1995 жылғы 16 тамыздағы N 1127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20 тамыз N 1218. Күші жойылды - ҚР Үкіметінің 2006.03.15. N 168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"Жекелеген қызмет түрлерімен айналысу құқығы үшін лицензия алымын төлеудің тәртібі туралы ережені бекіту туралы" Қазақстан Республикасы Министрлер Кабинетінің 1995 жылғы 16 тамыздағы N 1127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ПҮАЖ-ы, 1995 ж., N 28, 337-құжат) мынадай толықтыру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жекелеген қызмет түрлерімен шұғылдану құқығына лицензиялық алым төлеудің тәртібі туралы ережеде: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 мынадай мазмұндағы екінші абзацпен толықтырылсын: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қаулының қосымшасына сәйкес редакцияда "Лицензиялық алым қосымшаға сәйкес ставкалар бойынша төленеді."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Министрліктер, агенттіктер мен ведомстволар бір ай мерзім ішінде бұрын қабылдаған шешімдерді осы қаулыға сәйкес келтірсін.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күшіне енеді және жариялануға жатады.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Үкіметінің 1999 жылғы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тамыздағы N 1218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Министрлер Кабинетінің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1995 жылғы 16 тамыздағы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1127 қаулысымен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 ережеге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Кәсіпкерлік қызметтің жекелеген түрлерімен айналысу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құқығына лицензиялық алымның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ставкалары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Лицензияланатын қызмет түрлері        Лицензиялық алымның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ставкалары айлық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есептік көрсеткіштерде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1                                            2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Азаматтар мен заңды тұлғаларға қызмет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көрсетуге байланысты қызметтерді лицензиялау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үшін лицензиялық алымның ставкалары: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1) нақты мамандықтар бойынша дипломдар беру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құқығы бар орта, арнаулы орта білім беретін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оқу орындарының қызметі;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нақты мамандықтар бойынша дипломдар беру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құқығы бар жоғары білім беретін оқу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орындарының қызметі;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медициналық, дәрігерлік қызметпен айналысу;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мал дәрігерлігі қызметімен айналысу;                  6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тыңшылық (детективтік) қызметке байланысты            6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мемлекеттік емес субъектілерге заң қызметін көрсету;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4) адвокаттық қызметтер көрсету;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5) адвокаттық қызметке байланысты емес ақылы заң         6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қызметтерiн көрсету;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6) нотариалдық қызмет көрсету                            6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7) лотереяларды (мемлекеттiктен (ұлттықтан) басқа),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тотализаторларды, казиноларды ұйымдастыру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өткiзу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8) қолма-қол шетелдiк валюта үшiн бөлшек сауданы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жүзеге асыру және қызметтер көрсету;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9) жылжымайтын мүлiктi бағалау жөнiндегi қызмет;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10) заңды және жеке тұлғалардың күзет қызметiн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жүзеге асыру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Қаржылық қаражатты шоғырландыруға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қызметтi лицензиялау үшiн лицензиялық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алымның ставкалары: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11) банк операцияларын, сондай-ақ банк заңдарына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сәйкес банктер жүзеге асыратын өзге де операцияларды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жүзеге асыру, заңдарға сәйкес валюталық операцияларға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жатқызылатын шетелдiк валюталармен операцияларының,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клирингiлiк және есеп айырысу ұйымдарының қызметi,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банк қызметiн аудиторлық тексеру;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12) аудиторлық қызмет;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13) сақтандыру қызметi;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14) бағалы қағаздар рыногындағы кәсiби қызметтер,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бағалы қағаздар мен сауда-саттық ұйымдастырушылардың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және бағалы қағаздар рыногына кәсiби қатысушылардың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өзiн-өзi реттейтiн ұйымдарының қызметтерi;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15) зейнетақы жарналарын тарту жөнiндегi қызмет;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16) зейнетақы төлемдерiн жүзеге асыру жөнiндегi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қызмет;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17) зейнетақы активтерiн инвестициялық басқару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жөнiндегi қызмет;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18) инвестициялық қор қызметi;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Қауiптiлiгi жоғары және (немесе) ерекше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мемлекеттiк маңызы бар объектiлермен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қызметтi лицензиялау үшiн лицензиялық алымның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ставкалары.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19) қару-жарақ пен оларға оқ-дәрiлердi, әскери            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техникалар мен қосалқы бөлшектердi, құрастырмалы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элементтер мен оларға тән аспаптарды, егер олар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басқа салаларда қолданылмайтын болса,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оларды өндiру үшiн арнаулы материалдар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қондырғыларды әзiрлеу, өндiру, жөндеу және сату;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ақпаратты қорғаудың криптографиялық               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құралдарын, арнаулы жедел-iздеу шараларын жүргiзу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үшiн арнаулы техникалық құралдарды әзiрлеу,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өндiру, жөндеу және сату;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20) жарылғыш және пиротехникалық заттар мен               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олар қолданылатын бұйымдарды әзiрлеу, өндiру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сату;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21) ғарыш кеңiстiгiн пайдалану жөнiндегi               186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қызметтердiң барлық түрi, бұған ракеталық-ғарыш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техникасын жасауды, өндiрудi, жөндеудi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жетiлдiрудi қоса, оның жұмыс iстеуiн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үшiн жер үстiндегi инфрақұрылымды (полигон,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командалық-өлшеу кешенi, стендалық база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басқалар) пайдалану;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22) радиожиiлiк спектрiн пайдалану;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геостационарлық байланыс серiктерiнiң                       186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орбиталарын пайдалану;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23) атом энергиясын пайдаланумен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қызмет түрлері оның iшiнде: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атом энергияларын пайдалану объектiлерiн           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орналастыру, жобалау, салу, iске қосу, пайдалану,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қайта құру, консервация және пайдаланудан шығару;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радиоактивтi қалдықтармен жұмыс iстеу;             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ядролық қондырғылар мен ядролық материалдарды             230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физикалық қорғау;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ядролық және радиациялық қауiпсiздiктi бақылау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жөнiндегi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радиоэкологиялық зерттеулер мен радиациялық               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сауықтыру жөнiнде жұмыстар жүргiзу;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ядролық жарылыс жасалатын жерлердегi қызметтiң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барлық түрлерi;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 аумағының шегiнде                  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ядролық материалдар мен радиоактивтi заттарды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тасымалдау (транзиттi қоса);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атом энергиясын пайдалануға байланысты қызмет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үшiн адамдар мен мамандарды даярлау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аттестациялау;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24) арнаулы қорғану құралдарын қолданудың       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қажетiнсiз оларды пайдалануға рұқсат етiлетiн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нормадан артық мөлшерде радиоактивтi заттары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өнiмдердi дайындау және сату;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25) электр және жылу энергиясын өндiру, беру және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бөлу;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26) босаған әскери-техникалық құралдарды жою                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(құрту, кәдеге жарату, көму) және қайта өңдеу;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27) өнеркәсiптiк жарылу-өрт қаупi бар және тау-кен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өндiрiстерiн, магистралды газ, мұнай өнiмдерi желiлерін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көтергiш құрылыстарды, сондай-ақ қысыммен жұмыс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iстейтiн қазандарды, түтiктер мен құбыр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желiлерiн жобалау салу және пайдалану;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28) химиялық, бұрғылау, мұнай-газ кәсiпшiлiгi,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геологиялық барлау, кен-шахта жабдықтарын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жарылудан қорғайтын электротехникалық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қондырғыларды, аппаратуралар мен бақылау,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аварияға қарсы қорғану мен белгi беру жүйелерiн,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көтергiш құрылыстарды, сондай-ақ қысыммен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жұмыс iстейтiн қазандарды, түтiктер мен құбыр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желiлерiн дайындау, монтаждау және жөндеу;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29) жер қойнауын пайдалану кезiндегi маркшейдерлiк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жұмыстар өндiрiсi;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30) атылатын азаматтық және қызметтiк қаруларды     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және оның оғын, суық қаруларды өндiру, жөндеу,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сауда жасау;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атылатын азаматтық және қызметтiк қаруларды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және оның оғын, суық қаруларды алу, сәнге жинау;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атылатын азаматтық және қызметтiк қаруларды              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және оның оғын, суық қаруларды жасау, көрмеге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қою;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пиротехникалық заттар мен олар   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қолданылатын бұйымдарды жасау, сауда жасау, сәнге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жинау;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азаматтық пиротехникалық заттар мен олар                 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қолданылатын бұйымдарды өндiру, алу, көрмеге қою;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өзiн-өзi қорғаудың химия құралдарымен сауда      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жасау, сәнге жинау, алу;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өзiн-өзi қорғаудың химия құралдарын жөндеу,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көрмеге қою;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өзiн-өзi қорғаудың химия құралдарын әзiрлеу,              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өндiру;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31) тұрғын үй және коммуналдық-тұрмыстық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объектiлердi газдандыру жөнiндегi өндiрiстiк,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және құрылыс жұмыстары;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32) күзет, өрт белгiсiн беру және өртке қарсы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автоматика құралдарын жобалау, монтаждау, жолға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қою және техникалық қызмет көрсету;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өртке қарсы техниканы, өртке қарсы қорғану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жабдықтары мен құралдарын өндiру және сату;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33) жолаушылар лифтiлерiн монтаждау, жөндеу және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қызмет көрсету;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34) өндiрiстiк және тұрғын үй-азаматтық объектiлерiн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дезинфекциялау мен дезодорациялау;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35) рентген жабдықтарын және радиоактивтi заттар            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мен изотоптар пайдаланылатын аспаптар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жабдықтарды әзiрлеу, өндiру және сату;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36) жолаушылар мен жүктердi тасымалдау: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темiржолмен;                   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өзенмен, теңiзбен;                    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әуе көлiгiмен;                  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автомобиль көлiгiмен жолаушыларды және     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жүктердi халықаралық тасымалдау;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көлiктiң барлық түрлерiмен қауiптi жүктердi         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тасымалдау;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авиациялық жұмыстар;                                       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37) әуежайларда әуе кемелерiне, жолаушылар мен              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жүктерге қызмет көрсетуге байланысты әуежайлық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қызметтер;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38) технологиялық және iшкi өндiрiстiк мақсаттағы,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сондай-ақ курьерлiк қызметтер көрсетудi қоспағанда,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почта байланысы мен телекоммуникация саласындағы қызмет;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39) ақпараттарды қорғаудың техникалық құралдарын,            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ақпараттарды өңдеудiң қорғалған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құралдарын әзiрлеудi, жасауды, дайындауды,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монтаждауды, iске қосуды және сервистiк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көрсетудi қосқанда,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мемлекеттiк құпияларын техникалық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жөніндегі қызметтің барлық түрлері;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40) байланыстың жалпы республикалық магистральды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және халықаралық желілерін жобалау,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пайдалану;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41) топографиялық-геодезиялық және картографиялық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жұмыстарды жүргізу мен топографиялық-геодезиялық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және картографиялық өнімдерді сату;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42) емдік препараттарды (есірткі және психотроптық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заттары жоқ жануарлардың, өсімдіктер мен шөптердің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шипалы өнімдерін өсіру, жинау мен сатудан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дайындау және сату;          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43) минералдық шикізат өңдеу;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44) жобалау-іздестіру, сарапшылық, құрылыс-монтаж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жұмыстары, құрылыс материалдарын, бұйымдары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конструкцияларды өндіру жөніндегі жұмыстар;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45) өлшеу құралдарын тексеру;        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46) этил спирті мен алкоголь өнімдерін өндіру;               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этил спиртін сақтау және сату;              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алкоголь өнімдерін сақтау және көтерме сауда               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мен сату (сырадан басқа);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алкоголь өнімдерінің (сырадан басқа) бөлшек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саудасы;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47) Қазақстан Республикасының кеден заңдарына                 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сәйкес жекелеген кеден режимдерiнiң шегiнде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жүзеге асырылатын қызмет, сондай-ақ кедендiк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қызмет көрсетулер;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48) бағалы қағаздардың бланкiлерiн, сондай-ақ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елтаңбалық қағаздарды, чектiк кiтапшалар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депозиттiк сертификаттардың бланкiлерiн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және әкелу;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* кәсіпкерлік қызметтің аталған түрлері үшін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лицензиялық алымның ставкасы жеке нормативтік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құқықтық актімен белгіленеді.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49) шетелдiк жұмыс күшiн тартуға, сондай-ақ жұмыс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күшiн Қазақстан Республикасынан шетелге шығаруға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байланысты қызметтер;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50) заңды тұлғалардың түстi және қара металдардың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сынықтары мен қалдықтарын жинауы (дайындауы),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сақтауы, өңдеуi және сатуы;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51) сот-сараптау қызметi;                        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52) археологиялық, тарихи және мәдени                       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ескерткiштердi жаңғырту жұмыстары;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53) есiрткi, психотроптық заттардың,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прекурсорлардың айналымына байланысты қызмет: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әзiрлеу, өндiру, қайта өңдеу, тасымалдау, қайта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жiберу, алу, сақтау, бөлу, сату, пайдалану, жою;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есiрткi және психотроптық заттары бар                      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өсiмдiктер мен шөптердi өсiру, жинау, дайындау.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Өнімдердің (жұмыстардың, қызмет көрсетулердiң)            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экспорты мен импортын лицензиялау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лицензиялық алымның ставкалары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Табиғи ресурстарды пайдалану және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ортаны қорғау жөнiндегі қызметтi лицензиялау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лицензиялық алымның ставкалары: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экологиялық аудиторлық қызмет, шаруашылық қызметтiң        6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экологиялық қауiптi түрлерi; табиғи ресурстарды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олар туралы заңдарға сәйкес пайдалану;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қоршаған ортаға ластанған заттарды тастауды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(шығаруды) жүзеге асыру; қоршаған орта мен халықтың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денсаулығына ерекше қауiп төндiретiн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өндiріс пен тұтыну қалдықтарын көму және сақтау;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табиғат қорғауды жобалау, нормалау және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сараптама саласындағы жұмыстар.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