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8d2f" w14:textId="4bb8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желтоқсан N 1991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кейбір шешімдеріне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"Ақмола облысының облыстық орталығын Көкшетау қаласына көшіру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шараларды қаржыландыру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21 мамырдағы N 604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"303900" деген сандар "247900"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"44300" деген сандар "2763"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"170700" деген сандар "71000"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"70000" деген сандар "155237"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1-тармақтың 2) тармақшасы алынып тасталды - ҚР Үкіметінің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2000.03.07. N 364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P000364_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Қаржы министрлігі: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Ақмола облысының әкіміне Көкшетау қаласын көркейту үшін 1999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республикалық бюджетте кезек күттірмейтін мемлекеттік мұқтаждар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көзделген қаражат есебінен 56 (елу алты) миллион теңге бөлсін;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бөлінген қаражаттың 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Ақмола облысының әкімі бөлінген қаражаттың мақсатты пайдаланылуына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