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3b95" w14:textId="f633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2002 жылғы төртінші тоқсанда Қазақстан Республикасы Үкіметінің мәжілістерінде қаралатын мәселелердің тізбесі туралы.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5 қазан N 152-ө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2002 жылғы төртінші тоқсанда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мәжілістерінде қаралатын мәселелердің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Орталық атқарушы органдар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мәжілістерінде қаралатын материалдардың уақытылы дайындалуын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енгізілуін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Премьер-Министр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Қазақстан Республикасы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Премьер-Министрiнiң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2002 жылғы 5 қазан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N 152 өкiмiмен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бекiтiлген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2002 жылғы төртiнші тоқсанда Қазақстан Республикасы Yкiметiнің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мәжілiстерінде қаралатын мәселелердiң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Күні  !         Мәселенің атауы      ! Дайындалу ! Баяндамашылар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!                              !   үшін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!                              ! жауаптылар!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 !               2              !      3    !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22    2002 жылғы 9 айда мемлекеттік  Қаржы       З.Х.Кәкімжанов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қазан    бюджеттің атқарылуының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қорытындысы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22    Қазақстан Республикасының      Экономика   Қ.Н.Келімбетов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қазан    әлеуметтік-экономикалық       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дамуының қорытындылары туралы  бюджеттік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және Қазақстан Республикасы   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Үкiметiнің 2002-2004 жылдарға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арналған бағдарламасының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2002 жылғы 9 айдағы орындалу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барысы және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төртіншi тоқсанға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міндеттер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5     Телекоммуникациялар саласын    Көлiк және  Қ.Ы.Нағманов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қараша   дамытудың 2003-2005            коммуника.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жылдарға арналған бағдарламасы 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туралы 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5     Индустрия саясатының 2010      Индустрия   М.Т.Есенбаев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қараша   жылға дейінгi тұжырымдамасы   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туралы 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5     Бусан қаласындағы (Корея)      Туризм      Д.Б.Тұрлыханов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қараша   2002 жылғы 14 жазғы Азия       және 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ойындарында өнер көрсетудің   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қорытындылары және Аомори      агенттік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қаласындағы (Жапония) 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жылғы 5 қысқы Азия ойындарына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және Афины қаласындағы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(Греция) 2004 жылғы 28 жазғы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Олимпиада ойындарына дайындық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жөніндегi міндеттер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12     Металлургия кешеніндегi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қараша   төртiншi-бесiншi қайта бөлiс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өндірiстерін ұйымдастырудың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мәселелерi туралы: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1) 4-5 қайта бөлiс             Білiм және  Ш.К.Беркімбаева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өндiрiстерiн құруды           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ғылыми-техникалық қамтамасыз  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2) 4-5 қайта бөлiс             Индустрия    М.Т.Есенбаев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өндiрiстерiн игеру (енгізу)   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12     Қазақстан Республикасында      Әділет       Г.В.Ким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қараша   нашақорлыққа және есiрткi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бизнесiне қарсы күрестің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2002-2003 жылдарға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бағдарламасында көзделген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iс-шаралардың орындалу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барысы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10     Заң жобалау жұмысының 2002     Әділет       Г.В.Ким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желтоқ.  жылғы қорытындылары және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Үкіметiнің Заң жобалау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жұмыстарының 2003 жылға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арналған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10     Каспий теңiзi қайраңының       Энергетика   В.С.Школьник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желтоқ.  қазақстандық бөлiгiн игерудiң 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сан    2003-2005 жылдарға арналған   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(I кезең) бағдарламасы туралы 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24     Қазақстан Республикасының      Индустрия    М.Т.Есенбаев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желтоқ.  2010 жылға дейiнгi            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сан    индустриалдық дамуының негiзгi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бағыттарының жобасы туралы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